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D161" w14:textId="770622CA" w:rsidR="00402390" w:rsidRPr="00852374" w:rsidRDefault="00702030" w:rsidP="00C75B77">
      <w:pPr>
        <w:shd w:val="clear" w:color="auto" w:fill="FFFFFF"/>
        <w:spacing w:after="120"/>
        <w:jc w:val="center"/>
        <w:outlineLvl w:val="0"/>
        <w:rPr>
          <w:rFonts w:ascii="Georgia" w:eastAsia="Times New Roman" w:hAnsi="Georgia" w:cs="Helvetica"/>
          <w:b/>
          <w:bCs/>
          <w:caps/>
          <w:kern w:val="36"/>
          <w:sz w:val="22"/>
          <w:szCs w:val="22"/>
          <w:lang w:val="pl-PL" w:eastAsia="de-DE"/>
        </w:rPr>
      </w:pPr>
      <w:r w:rsidRPr="00852374">
        <w:rPr>
          <w:rFonts w:ascii="Georgia" w:eastAsia="Times New Roman" w:hAnsi="Georgia" w:cs="Helvetica"/>
          <w:b/>
          <w:bCs/>
          <w:caps/>
          <w:kern w:val="36"/>
          <w:sz w:val="22"/>
          <w:szCs w:val="22"/>
          <w:lang w:val="pl-PL" w:eastAsia="de-DE"/>
        </w:rPr>
        <w:t>Polityka</w:t>
      </w:r>
      <w:r w:rsidR="00966336" w:rsidRPr="00852374">
        <w:rPr>
          <w:rFonts w:ascii="Georgia" w:eastAsia="Times New Roman" w:hAnsi="Georgia" w:cs="Helvetica"/>
          <w:b/>
          <w:bCs/>
          <w:caps/>
          <w:kern w:val="36"/>
          <w:sz w:val="22"/>
          <w:szCs w:val="22"/>
          <w:lang w:val="pl-PL" w:eastAsia="de-DE"/>
        </w:rPr>
        <w:t xml:space="preserve"> prywatności </w:t>
      </w:r>
      <w:r w:rsidR="00A61414">
        <w:rPr>
          <w:rFonts w:ascii="Georgia" w:eastAsia="Times New Roman" w:hAnsi="Georgia" w:cs="Helvetica"/>
          <w:b/>
          <w:bCs/>
          <w:caps/>
          <w:kern w:val="36"/>
          <w:sz w:val="22"/>
          <w:szCs w:val="22"/>
          <w:lang w:val="pl-PL" w:eastAsia="de-DE"/>
        </w:rPr>
        <w:t xml:space="preserve">dotycząca </w:t>
      </w:r>
      <w:r w:rsidR="007D56DF" w:rsidRPr="00852374">
        <w:rPr>
          <w:rFonts w:ascii="Georgia" w:eastAsia="Times New Roman" w:hAnsi="Georgia" w:cs="Helvetica"/>
          <w:b/>
          <w:bCs/>
          <w:caps/>
          <w:kern w:val="36"/>
          <w:sz w:val="22"/>
          <w:szCs w:val="22"/>
          <w:lang w:val="pl-PL" w:eastAsia="de-DE"/>
        </w:rPr>
        <w:t xml:space="preserve">strony internetowej </w:t>
      </w:r>
      <w:r w:rsidRPr="00852374">
        <w:rPr>
          <w:rFonts w:ascii="Georgia" w:eastAsia="Times New Roman" w:hAnsi="Georgia" w:cs="Helvetica"/>
          <w:b/>
          <w:bCs/>
          <w:caps/>
          <w:kern w:val="36"/>
          <w:sz w:val="22"/>
          <w:szCs w:val="22"/>
          <w:lang w:val="pl-PL" w:eastAsia="de-DE"/>
        </w:rPr>
        <w:t>i plików cookie</w:t>
      </w:r>
    </w:p>
    <w:p w14:paraId="177B0001" w14:textId="77777777" w:rsidR="0019251A" w:rsidRPr="00852374" w:rsidRDefault="0019251A" w:rsidP="00966336">
      <w:pPr>
        <w:rPr>
          <w:rFonts w:ascii="Georgia" w:hAnsi="Georgia"/>
          <w:b/>
          <w:sz w:val="22"/>
          <w:szCs w:val="22"/>
          <w:lang w:val="pl-PL"/>
        </w:rPr>
      </w:pPr>
    </w:p>
    <w:p w14:paraId="64BBF3B0" w14:textId="77777777" w:rsidR="00760B00" w:rsidRPr="00852374" w:rsidRDefault="00760B00" w:rsidP="00966336">
      <w:pPr>
        <w:rPr>
          <w:rFonts w:ascii="Georgia" w:hAnsi="Georgia"/>
          <w:b/>
          <w:sz w:val="22"/>
          <w:szCs w:val="22"/>
          <w:lang w:val="pl-PL"/>
        </w:rPr>
      </w:pPr>
    </w:p>
    <w:p w14:paraId="2D396AFA" w14:textId="3935F03E" w:rsidR="00402390" w:rsidRPr="00852374" w:rsidRDefault="007D56DF">
      <w:pPr>
        <w:jc w:val="both"/>
        <w:rPr>
          <w:rFonts w:ascii="Georgia" w:hAnsi="Georgia"/>
          <w:b/>
          <w:sz w:val="22"/>
          <w:szCs w:val="22"/>
          <w:lang w:val="pl-PL"/>
        </w:rPr>
      </w:pPr>
      <w:r w:rsidRPr="00852374">
        <w:rPr>
          <w:rFonts w:ascii="Georgia" w:hAnsi="Georgia"/>
          <w:b/>
          <w:sz w:val="22"/>
          <w:szCs w:val="22"/>
          <w:lang w:val="pl-PL"/>
        </w:rPr>
        <w:t>Data wejścia w życie</w:t>
      </w:r>
      <w:r w:rsidR="00601782" w:rsidRPr="00852374">
        <w:rPr>
          <w:rFonts w:ascii="Georgia" w:hAnsi="Georgia"/>
          <w:b/>
          <w:sz w:val="22"/>
          <w:szCs w:val="22"/>
          <w:lang w:val="pl-PL"/>
        </w:rPr>
        <w:t xml:space="preserve">: </w:t>
      </w:r>
      <w:r w:rsidR="00865373">
        <w:rPr>
          <w:rFonts w:ascii="Georgia" w:hAnsi="Georgia"/>
          <w:b/>
          <w:sz w:val="22"/>
          <w:szCs w:val="22"/>
          <w:lang w:val="pl-PL"/>
        </w:rPr>
        <w:t>01.0</w:t>
      </w:r>
      <w:r w:rsidR="00B76D6E">
        <w:rPr>
          <w:rFonts w:ascii="Georgia" w:hAnsi="Georgia"/>
          <w:b/>
          <w:sz w:val="22"/>
          <w:szCs w:val="22"/>
          <w:lang w:val="pl-PL"/>
        </w:rPr>
        <w:t>7</w:t>
      </w:r>
      <w:r w:rsidR="00865373">
        <w:rPr>
          <w:rFonts w:ascii="Georgia" w:hAnsi="Georgia"/>
          <w:b/>
          <w:sz w:val="22"/>
          <w:szCs w:val="22"/>
          <w:lang w:val="pl-PL"/>
        </w:rPr>
        <w:t>.2023 r.</w:t>
      </w:r>
    </w:p>
    <w:p w14:paraId="747405F5" w14:textId="77777777" w:rsidR="00966336" w:rsidRPr="00852374" w:rsidRDefault="00966336" w:rsidP="00B53205">
      <w:pPr>
        <w:jc w:val="both"/>
        <w:rPr>
          <w:rFonts w:ascii="Georgia" w:hAnsi="Georgia"/>
          <w:sz w:val="22"/>
          <w:szCs w:val="22"/>
          <w:lang w:val="pl-PL"/>
        </w:rPr>
      </w:pPr>
    </w:p>
    <w:p w14:paraId="0EC9D2AA" w14:textId="654E3CC2"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Niniejsza strona internetowa jest </w:t>
      </w:r>
      <w:r w:rsidR="005077FD">
        <w:rPr>
          <w:rFonts w:ascii="Georgia" w:hAnsi="Georgia"/>
          <w:sz w:val="22"/>
          <w:szCs w:val="22"/>
          <w:lang w:val="pl-PL"/>
        </w:rPr>
        <w:t>administrowana</w:t>
      </w:r>
      <w:r w:rsidRPr="00852374">
        <w:rPr>
          <w:rFonts w:ascii="Georgia" w:hAnsi="Georgia"/>
          <w:sz w:val="22"/>
          <w:szCs w:val="22"/>
          <w:lang w:val="pl-PL"/>
        </w:rPr>
        <w:t xml:space="preserve"> </w:t>
      </w:r>
      <w:r w:rsidR="00974E37" w:rsidRPr="00852374">
        <w:rPr>
          <w:rFonts w:ascii="Georgia" w:hAnsi="Georgia"/>
          <w:sz w:val="22"/>
          <w:szCs w:val="22"/>
          <w:lang w:val="pl-PL"/>
        </w:rPr>
        <w:t xml:space="preserve">przez </w:t>
      </w:r>
      <w:r w:rsidR="00852374" w:rsidRPr="00852374">
        <w:rPr>
          <w:rFonts w:ascii="Georgia" w:hAnsi="Georgia"/>
          <w:sz w:val="22"/>
          <w:szCs w:val="22"/>
          <w:lang w:val="pl-PL"/>
        </w:rPr>
        <w:t>B</w:t>
      </w:r>
      <w:r w:rsidR="00852374">
        <w:rPr>
          <w:rFonts w:ascii="Georgia" w:hAnsi="Georgia"/>
          <w:sz w:val="22"/>
          <w:szCs w:val="22"/>
          <w:lang w:val="pl-PL"/>
        </w:rPr>
        <w:t>ausch</w:t>
      </w:r>
      <w:r w:rsidR="00DF091A">
        <w:rPr>
          <w:rFonts w:ascii="Georgia" w:hAnsi="Georgia"/>
          <w:sz w:val="22"/>
          <w:szCs w:val="22"/>
          <w:lang w:val="pl-PL"/>
        </w:rPr>
        <w:t xml:space="preserve"> </w:t>
      </w:r>
      <w:r w:rsidR="00852374">
        <w:rPr>
          <w:rFonts w:ascii="Georgia" w:hAnsi="Georgia"/>
          <w:sz w:val="22"/>
          <w:szCs w:val="22"/>
          <w:lang w:val="pl-PL"/>
        </w:rPr>
        <w:t>&amp;</w:t>
      </w:r>
      <w:r w:rsidR="00DF091A">
        <w:rPr>
          <w:rFonts w:ascii="Georgia" w:hAnsi="Georgia"/>
          <w:sz w:val="22"/>
          <w:szCs w:val="22"/>
          <w:lang w:val="pl-PL"/>
        </w:rPr>
        <w:t xml:space="preserve"> </w:t>
      </w:r>
      <w:proofErr w:type="spellStart"/>
      <w:r w:rsidR="00852374">
        <w:rPr>
          <w:rFonts w:ascii="Georgia" w:hAnsi="Georgia"/>
          <w:sz w:val="22"/>
          <w:szCs w:val="22"/>
          <w:lang w:val="pl-PL"/>
        </w:rPr>
        <w:t>Lomb</w:t>
      </w:r>
      <w:proofErr w:type="spellEnd"/>
      <w:r w:rsidR="00852374">
        <w:rPr>
          <w:rFonts w:ascii="Georgia" w:hAnsi="Georgia"/>
          <w:sz w:val="22"/>
          <w:szCs w:val="22"/>
          <w:lang w:val="pl-PL"/>
        </w:rPr>
        <w:t xml:space="preserve"> Poland Sp. z o.o. </w:t>
      </w:r>
      <w:r w:rsidR="00DB396B">
        <w:rPr>
          <w:rFonts w:ascii="Georgia" w:hAnsi="Georgia"/>
          <w:sz w:val="22"/>
          <w:szCs w:val="22"/>
          <w:lang w:val="pl-PL"/>
        </w:rPr>
        <w:t>z siedzib</w:t>
      </w:r>
      <w:r w:rsidR="009B3918">
        <w:rPr>
          <w:rFonts w:ascii="Georgia" w:hAnsi="Georgia"/>
          <w:sz w:val="22"/>
          <w:szCs w:val="22"/>
          <w:lang w:val="pl-PL"/>
        </w:rPr>
        <w:t>ą</w:t>
      </w:r>
      <w:r w:rsidR="00DB396B">
        <w:rPr>
          <w:rFonts w:ascii="Georgia" w:hAnsi="Georgia"/>
          <w:sz w:val="22"/>
          <w:szCs w:val="22"/>
          <w:lang w:val="pl-PL"/>
        </w:rPr>
        <w:t xml:space="preserve"> w Warszawie, adres: </w:t>
      </w:r>
      <w:r w:rsidR="0053550C">
        <w:rPr>
          <w:rFonts w:ascii="Georgia" w:hAnsi="Georgia"/>
          <w:sz w:val="22"/>
          <w:szCs w:val="22"/>
          <w:lang w:val="pl-PL"/>
        </w:rPr>
        <w:t>Aleja</w:t>
      </w:r>
      <w:r w:rsidR="009E2BF1">
        <w:rPr>
          <w:rFonts w:ascii="Georgia" w:hAnsi="Georgia"/>
          <w:sz w:val="22"/>
          <w:szCs w:val="22"/>
          <w:lang w:val="pl-PL"/>
        </w:rPr>
        <w:t xml:space="preserve"> Szucha </w:t>
      </w:r>
      <w:r w:rsidR="00AC4A4B">
        <w:rPr>
          <w:rFonts w:ascii="Georgia" w:hAnsi="Georgia"/>
          <w:sz w:val="22"/>
          <w:szCs w:val="22"/>
          <w:lang w:val="pl-PL"/>
        </w:rPr>
        <w:t>1</w:t>
      </w:r>
      <w:r w:rsidR="007B0572">
        <w:rPr>
          <w:rFonts w:ascii="Georgia" w:hAnsi="Georgia"/>
          <w:sz w:val="22"/>
          <w:szCs w:val="22"/>
          <w:lang w:val="pl-PL"/>
        </w:rPr>
        <w:t>3</w:t>
      </w:r>
      <w:r w:rsidR="00AC4A4B">
        <w:rPr>
          <w:rFonts w:ascii="Georgia" w:hAnsi="Georgia"/>
          <w:sz w:val="22"/>
          <w:szCs w:val="22"/>
          <w:lang w:val="pl-PL"/>
        </w:rPr>
        <w:t xml:space="preserve">/15, </w:t>
      </w:r>
      <w:r w:rsidR="007B0572">
        <w:rPr>
          <w:rFonts w:ascii="Georgia" w:hAnsi="Georgia"/>
          <w:sz w:val="22"/>
          <w:szCs w:val="22"/>
          <w:lang w:val="pl-PL"/>
        </w:rPr>
        <w:t xml:space="preserve">00-580 Warszawa </w:t>
      </w:r>
      <w:r w:rsidR="00077E64" w:rsidRPr="00852374">
        <w:rPr>
          <w:rFonts w:ascii="Georgia" w:hAnsi="Georgia"/>
          <w:sz w:val="22"/>
          <w:szCs w:val="22"/>
          <w:lang w:val="pl-PL"/>
        </w:rPr>
        <w:t>("</w:t>
      </w:r>
      <w:r w:rsidR="008C1841" w:rsidRPr="00852374">
        <w:rPr>
          <w:rFonts w:ascii="Georgia" w:hAnsi="Georgia"/>
          <w:sz w:val="22"/>
          <w:szCs w:val="22"/>
          <w:lang w:val="pl-PL"/>
        </w:rPr>
        <w:t>Bausch</w:t>
      </w:r>
      <w:r w:rsidR="00077E64" w:rsidRPr="00852374">
        <w:rPr>
          <w:rFonts w:ascii="Georgia" w:hAnsi="Georgia"/>
          <w:sz w:val="22"/>
          <w:szCs w:val="22"/>
          <w:lang w:val="pl-PL"/>
        </w:rPr>
        <w:t>" lub "my")</w:t>
      </w:r>
      <w:r w:rsidR="00E45B23" w:rsidRPr="00852374">
        <w:rPr>
          <w:rFonts w:ascii="Georgia" w:hAnsi="Georgia"/>
          <w:sz w:val="22"/>
          <w:szCs w:val="22"/>
          <w:lang w:val="pl-PL"/>
        </w:rPr>
        <w:t>, administratora danych</w:t>
      </w:r>
      <w:r w:rsidRPr="00852374">
        <w:rPr>
          <w:rFonts w:ascii="Georgia" w:hAnsi="Georgia"/>
          <w:sz w:val="22"/>
          <w:szCs w:val="22"/>
          <w:lang w:val="pl-PL"/>
        </w:rPr>
        <w:t xml:space="preserve">. </w:t>
      </w:r>
      <w:r w:rsidR="00077E64" w:rsidRPr="00852374">
        <w:rPr>
          <w:rFonts w:ascii="Georgia" w:hAnsi="Georgia"/>
          <w:sz w:val="22"/>
          <w:szCs w:val="22"/>
          <w:lang w:val="pl-PL"/>
        </w:rPr>
        <w:t xml:space="preserve"> </w:t>
      </w:r>
    </w:p>
    <w:p w14:paraId="59FD60F9" w14:textId="4D004109"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Niniejsza </w:t>
      </w:r>
      <w:r w:rsidR="0087055D" w:rsidRPr="00852374">
        <w:rPr>
          <w:rFonts w:ascii="Georgia" w:hAnsi="Georgia"/>
          <w:sz w:val="22"/>
          <w:szCs w:val="22"/>
          <w:lang w:val="pl-PL"/>
        </w:rPr>
        <w:t xml:space="preserve">polityka </w:t>
      </w:r>
      <w:r w:rsidRPr="00852374">
        <w:rPr>
          <w:rFonts w:ascii="Georgia" w:hAnsi="Georgia"/>
          <w:sz w:val="22"/>
          <w:szCs w:val="22"/>
          <w:lang w:val="pl-PL"/>
        </w:rPr>
        <w:t>prywatności</w:t>
      </w:r>
      <w:r w:rsidR="00AB4BAB">
        <w:rPr>
          <w:rFonts w:ascii="Georgia" w:hAnsi="Georgia"/>
          <w:sz w:val="22"/>
          <w:szCs w:val="22"/>
          <w:lang w:val="pl-PL"/>
        </w:rPr>
        <w:t xml:space="preserve"> dotyc</w:t>
      </w:r>
      <w:r w:rsidR="00AF3AC2">
        <w:rPr>
          <w:rFonts w:ascii="Georgia" w:hAnsi="Georgia"/>
          <w:sz w:val="22"/>
          <w:szCs w:val="22"/>
          <w:lang w:val="pl-PL"/>
        </w:rPr>
        <w:t>zy</w:t>
      </w:r>
      <w:r w:rsidR="002A2A8D">
        <w:rPr>
          <w:rFonts w:ascii="Georgia" w:hAnsi="Georgia"/>
          <w:sz w:val="22"/>
          <w:szCs w:val="22"/>
          <w:lang w:val="pl-PL"/>
        </w:rPr>
        <w:t xml:space="preserve"> niniejszej</w:t>
      </w:r>
      <w:r w:rsidR="00AF3AC2">
        <w:rPr>
          <w:rFonts w:ascii="Georgia" w:hAnsi="Georgia"/>
          <w:sz w:val="22"/>
          <w:szCs w:val="22"/>
          <w:lang w:val="pl-PL"/>
        </w:rPr>
        <w:t xml:space="preserve"> </w:t>
      </w:r>
      <w:r w:rsidR="00152312">
        <w:rPr>
          <w:rFonts w:ascii="Georgia" w:hAnsi="Georgia"/>
          <w:sz w:val="22"/>
          <w:szCs w:val="22"/>
          <w:lang w:val="pl-PL"/>
        </w:rPr>
        <w:t>strony</w:t>
      </w:r>
      <w:r w:rsidR="00152312" w:rsidRPr="00852374">
        <w:rPr>
          <w:rFonts w:ascii="Georgia" w:hAnsi="Georgia"/>
          <w:sz w:val="22"/>
          <w:szCs w:val="22"/>
          <w:lang w:val="pl-PL"/>
        </w:rPr>
        <w:t xml:space="preserve"> </w:t>
      </w:r>
      <w:r w:rsidRPr="00852374">
        <w:rPr>
          <w:rFonts w:ascii="Georgia" w:hAnsi="Georgia"/>
          <w:sz w:val="22"/>
          <w:szCs w:val="22"/>
          <w:lang w:val="pl-PL"/>
        </w:rPr>
        <w:t xml:space="preserve">internetowej ("Polityka </w:t>
      </w:r>
      <w:r w:rsidR="009F31D8">
        <w:rPr>
          <w:rFonts w:ascii="Georgia" w:hAnsi="Georgia"/>
          <w:sz w:val="22"/>
          <w:szCs w:val="22"/>
          <w:lang w:val="pl-PL"/>
        </w:rPr>
        <w:t>P</w:t>
      </w:r>
      <w:r w:rsidRPr="00852374">
        <w:rPr>
          <w:rFonts w:ascii="Georgia" w:hAnsi="Georgia"/>
          <w:sz w:val="22"/>
          <w:szCs w:val="22"/>
          <w:lang w:val="pl-PL"/>
        </w:rPr>
        <w:t xml:space="preserve">rywatności") </w:t>
      </w:r>
      <w:r w:rsidR="00647713">
        <w:rPr>
          <w:rFonts w:ascii="Georgia" w:hAnsi="Georgia"/>
          <w:sz w:val="22"/>
          <w:szCs w:val="22"/>
          <w:lang w:val="pl-PL"/>
        </w:rPr>
        <w:t xml:space="preserve">i </w:t>
      </w:r>
      <w:r w:rsidRPr="00852374">
        <w:rPr>
          <w:rFonts w:ascii="Georgia" w:hAnsi="Georgia"/>
          <w:sz w:val="22"/>
          <w:szCs w:val="22"/>
          <w:lang w:val="pl-PL"/>
        </w:rPr>
        <w:t xml:space="preserve">opisuje w jaki sposób gromadzimy, wykorzystujemy, </w:t>
      </w:r>
      <w:r w:rsidR="00077E64" w:rsidRPr="00852374">
        <w:rPr>
          <w:rFonts w:ascii="Georgia" w:hAnsi="Georgia"/>
          <w:sz w:val="22"/>
          <w:szCs w:val="22"/>
          <w:lang w:val="pl-PL"/>
        </w:rPr>
        <w:t xml:space="preserve">przekazujemy </w:t>
      </w:r>
      <w:r w:rsidR="00647713">
        <w:rPr>
          <w:rFonts w:ascii="Georgia" w:hAnsi="Georgia"/>
          <w:sz w:val="22"/>
          <w:szCs w:val="22"/>
          <w:lang w:val="pl-PL"/>
        </w:rPr>
        <w:t>oraz</w:t>
      </w:r>
      <w:r w:rsidR="00077E64" w:rsidRPr="00852374">
        <w:rPr>
          <w:rFonts w:ascii="Georgia" w:hAnsi="Georgia"/>
          <w:sz w:val="22"/>
          <w:szCs w:val="22"/>
          <w:lang w:val="pl-PL"/>
        </w:rPr>
        <w:t xml:space="preserve"> ujawniamy </w:t>
      </w:r>
      <w:r w:rsidRPr="00852374">
        <w:rPr>
          <w:rFonts w:ascii="Georgia" w:hAnsi="Georgia"/>
          <w:sz w:val="22"/>
          <w:szCs w:val="22"/>
          <w:lang w:val="pl-PL"/>
        </w:rPr>
        <w:t xml:space="preserve">informacje </w:t>
      </w:r>
      <w:r w:rsidR="000A2CF8" w:rsidRPr="00852374">
        <w:rPr>
          <w:rFonts w:ascii="Georgia" w:hAnsi="Georgia"/>
          <w:sz w:val="22"/>
          <w:szCs w:val="22"/>
          <w:lang w:val="pl-PL"/>
        </w:rPr>
        <w:t xml:space="preserve">dotyczące użytkownika </w:t>
      </w:r>
      <w:r w:rsidRPr="00852374">
        <w:rPr>
          <w:rFonts w:ascii="Georgia" w:hAnsi="Georgia"/>
          <w:sz w:val="22"/>
          <w:szCs w:val="22"/>
          <w:lang w:val="pl-PL"/>
        </w:rPr>
        <w:t xml:space="preserve">("Dane </w:t>
      </w:r>
      <w:r w:rsidR="009F31D8">
        <w:rPr>
          <w:rFonts w:ascii="Georgia" w:hAnsi="Georgia"/>
          <w:sz w:val="22"/>
          <w:szCs w:val="22"/>
          <w:lang w:val="pl-PL"/>
        </w:rPr>
        <w:t>O</w:t>
      </w:r>
      <w:r w:rsidRPr="00852374">
        <w:rPr>
          <w:rFonts w:ascii="Georgia" w:hAnsi="Georgia"/>
          <w:sz w:val="22"/>
          <w:szCs w:val="22"/>
          <w:lang w:val="pl-PL"/>
        </w:rPr>
        <w:t xml:space="preserve">sobowe"), które możemy uzyskać za pośrednictwem tej </w:t>
      </w:r>
      <w:r w:rsidR="00C66D39">
        <w:rPr>
          <w:rFonts w:ascii="Georgia" w:hAnsi="Georgia"/>
          <w:sz w:val="22"/>
          <w:szCs w:val="22"/>
          <w:lang w:val="pl-PL"/>
        </w:rPr>
        <w:t>strony</w:t>
      </w:r>
      <w:r w:rsidR="00C66D39" w:rsidRPr="00852374">
        <w:rPr>
          <w:rFonts w:ascii="Georgia" w:hAnsi="Georgia"/>
          <w:sz w:val="22"/>
          <w:szCs w:val="22"/>
          <w:lang w:val="pl-PL"/>
        </w:rPr>
        <w:t xml:space="preserve"> </w:t>
      </w:r>
      <w:r w:rsidRPr="00852374">
        <w:rPr>
          <w:rFonts w:ascii="Georgia" w:hAnsi="Georgia"/>
          <w:sz w:val="22"/>
          <w:szCs w:val="22"/>
          <w:lang w:val="pl-PL"/>
        </w:rPr>
        <w:t xml:space="preserve">internetowej </w:t>
      </w:r>
      <w:r w:rsidR="0078145E" w:rsidRPr="00852374">
        <w:rPr>
          <w:rFonts w:ascii="Georgia" w:hAnsi="Georgia"/>
          <w:sz w:val="22"/>
          <w:szCs w:val="22"/>
          <w:lang w:val="pl-PL"/>
        </w:rPr>
        <w:t xml:space="preserve">lub </w:t>
      </w:r>
      <w:r w:rsidR="001471B4">
        <w:rPr>
          <w:rFonts w:ascii="Georgia" w:hAnsi="Georgia"/>
          <w:sz w:val="22"/>
          <w:szCs w:val="22"/>
          <w:lang w:val="pl-PL"/>
        </w:rPr>
        <w:t xml:space="preserve">jakiejkolwiek wersji </w:t>
      </w:r>
      <w:r w:rsidR="006417A1">
        <w:rPr>
          <w:rFonts w:ascii="Georgia" w:hAnsi="Georgia"/>
          <w:sz w:val="22"/>
          <w:szCs w:val="22"/>
          <w:lang w:val="pl-PL"/>
        </w:rPr>
        <w:t xml:space="preserve">tej </w:t>
      </w:r>
      <w:r w:rsidR="0078145E" w:rsidRPr="00852374">
        <w:rPr>
          <w:rFonts w:ascii="Georgia" w:hAnsi="Georgia"/>
          <w:sz w:val="22"/>
          <w:szCs w:val="22"/>
          <w:lang w:val="pl-PL"/>
        </w:rPr>
        <w:t xml:space="preserve">strony </w:t>
      </w:r>
      <w:r w:rsidR="006417A1">
        <w:rPr>
          <w:rFonts w:ascii="Georgia" w:hAnsi="Georgia"/>
          <w:sz w:val="22"/>
          <w:szCs w:val="22"/>
          <w:lang w:val="pl-PL"/>
        </w:rPr>
        <w:t xml:space="preserve">dostępnej </w:t>
      </w:r>
      <w:r w:rsidR="00D54CCB">
        <w:rPr>
          <w:rFonts w:ascii="Georgia" w:hAnsi="Georgia"/>
          <w:sz w:val="22"/>
          <w:szCs w:val="22"/>
          <w:lang w:val="pl-PL"/>
        </w:rPr>
        <w:t xml:space="preserve">na urządzeniach </w:t>
      </w:r>
      <w:r w:rsidR="0078145E" w:rsidRPr="00852374">
        <w:rPr>
          <w:rFonts w:ascii="Georgia" w:hAnsi="Georgia"/>
          <w:sz w:val="22"/>
          <w:szCs w:val="22"/>
          <w:lang w:val="pl-PL"/>
        </w:rPr>
        <w:t>mobiln</w:t>
      </w:r>
      <w:r w:rsidR="00D54CCB">
        <w:rPr>
          <w:rFonts w:ascii="Georgia" w:hAnsi="Georgia"/>
          <w:sz w:val="22"/>
          <w:szCs w:val="22"/>
          <w:lang w:val="pl-PL"/>
        </w:rPr>
        <w:t>ych</w:t>
      </w:r>
      <w:r w:rsidR="0078145E" w:rsidRPr="00852374">
        <w:rPr>
          <w:rFonts w:ascii="Georgia" w:hAnsi="Georgia"/>
          <w:sz w:val="22"/>
          <w:szCs w:val="22"/>
          <w:lang w:val="pl-PL"/>
        </w:rPr>
        <w:t xml:space="preserve">, </w:t>
      </w:r>
      <w:r w:rsidR="002903F3">
        <w:rPr>
          <w:rFonts w:ascii="Georgia" w:hAnsi="Georgia"/>
          <w:sz w:val="22"/>
          <w:szCs w:val="22"/>
          <w:lang w:val="pl-PL"/>
        </w:rPr>
        <w:t xml:space="preserve">poprzez </w:t>
      </w:r>
      <w:r w:rsidR="0078145E" w:rsidRPr="00852374">
        <w:rPr>
          <w:rFonts w:ascii="Georgia" w:hAnsi="Georgia"/>
          <w:sz w:val="22"/>
          <w:szCs w:val="22"/>
          <w:lang w:val="pl-PL"/>
        </w:rPr>
        <w:t>aplikacj</w:t>
      </w:r>
      <w:r w:rsidR="002903F3">
        <w:rPr>
          <w:rFonts w:ascii="Georgia" w:hAnsi="Georgia"/>
          <w:sz w:val="22"/>
          <w:szCs w:val="22"/>
          <w:lang w:val="pl-PL"/>
        </w:rPr>
        <w:t>e</w:t>
      </w:r>
      <w:r w:rsidR="0078145E" w:rsidRPr="00852374">
        <w:rPr>
          <w:rFonts w:ascii="Georgia" w:hAnsi="Georgia"/>
          <w:sz w:val="22"/>
          <w:szCs w:val="22"/>
          <w:lang w:val="pl-PL"/>
        </w:rPr>
        <w:t xml:space="preserve"> lub inne usługi. </w:t>
      </w:r>
      <w:r w:rsidR="00C63DDD">
        <w:rPr>
          <w:rFonts w:ascii="Georgia" w:hAnsi="Georgia"/>
          <w:sz w:val="22"/>
          <w:szCs w:val="22"/>
          <w:lang w:val="pl-PL"/>
        </w:rPr>
        <w:t xml:space="preserve">Niniejsza </w:t>
      </w:r>
      <w:r w:rsidR="0078145E" w:rsidRPr="00852374">
        <w:rPr>
          <w:rFonts w:ascii="Georgia" w:hAnsi="Georgia"/>
          <w:sz w:val="22"/>
          <w:szCs w:val="22"/>
          <w:lang w:val="pl-PL"/>
        </w:rPr>
        <w:t xml:space="preserve">Polityka </w:t>
      </w:r>
      <w:r w:rsidR="00D67D1B">
        <w:rPr>
          <w:rFonts w:ascii="Georgia" w:hAnsi="Georgia"/>
          <w:sz w:val="22"/>
          <w:szCs w:val="22"/>
          <w:lang w:val="pl-PL"/>
        </w:rPr>
        <w:t>P</w:t>
      </w:r>
      <w:r w:rsidR="0078145E" w:rsidRPr="00852374">
        <w:rPr>
          <w:rFonts w:ascii="Georgia" w:hAnsi="Georgia"/>
          <w:sz w:val="22"/>
          <w:szCs w:val="22"/>
          <w:lang w:val="pl-PL"/>
        </w:rPr>
        <w:t xml:space="preserve">rywatności obejmuje sposób, w jaki przestrzegamy praw użytkownika do prywatności w odniesieniu do przetwarzania jego Danych </w:t>
      </w:r>
      <w:r w:rsidR="00841900">
        <w:rPr>
          <w:rFonts w:ascii="Georgia" w:hAnsi="Georgia"/>
          <w:sz w:val="22"/>
          <w:szCs w:val="22"/>
          <w:lang w:val="pl-PL"/>
        </w:rPr>
        <w:t>O</w:t>
      </w:r>
      <w:r w:rsidR="0078145E" w:rsidRPr="00852374">
        <w:rPr>
          <w:rFonts w:ascii="Georgia" w:hAnsi="Georgia"/>
          <w:sz w:val="22"/>
          <w:szCs w:val="22"/>
          <w:lang w:val="pl-PL"/>
        </w:rPr>
        <w:t xml:space="preserve">sobowych w związku z </w:t>
      </w:r>
      <w:r w:rsidR="000505FB">
        <w:rPr>
          <w:rFonts w:ascii="Georgia" w:hAnsi="Georgia"/>
          <w:sz w:val="22"/>
          <w:szCs w:val="22"/>
          <w:lang w:val="pl-PL"/>
        </w:rPr>
        <w:t xml:space="preserve">realizowanymi </w:t>
      </w:r>
      <w:r w:rsidR="00C50AF5">
        <w:rPr>
          <w:rFonts w:ascii="Georgia" w:hAnsi="Georgia"/>
          <w:sz w:val="22"/>
          <w:szCs w:val="22"/>
          <w:lang w:val="pl-PL"/>
        </w:rPr>
        <w:t>u</w:t>
      </w:r>
      <w:r w:rsidR="0078145E" w:rsidRPr="00852374">
        <w:rPr>
          <w:rFonts w:ascii="Georgia" w:hAnsi="Georgia"/>
          <w:sz w:val="22"/>
          <w:szCs w:val="22"/>
          <w:lang w:val="pl-PL"/>
        </w:rPr>
        <w:t xml:space="preserve">sługami i/lub w celach opisanych w niniejszej Polityce </w:t>
      </w:r>
      <w:r w:rsidR="00841900">
        <w:rPr>
          <w:rFonts w:ascii="Georgia" w:hAnsi="Georgia"/>
          <w:sz w:val="22"/>
          <w:szCs w:val="22"/>
          <w:lang w:val="pl-PL"/>
        </w:rPr>
        <w:t>P</w:t>
      </w:r>
      <w:r w:rsidR="0078145E" w:rsidRPr="00852374">
        <w:rPr>
          <w:rFonts w:ascii="Georgia" w:hAnsi="Georgia"/>
          <w:sz w:val="22"/>
          <w:szCs w:val="22"/>
          <w:lang w:val="pl-PL"/>
        </w:rPr>
        <w:t>rywatności</w:t>
      </w:r>
      <w:r w:rsidR="004625D8">
        <w:rPr>
          <w:rFonts w:ascii="Georgia" w:hAnsi="Georgia"/>
          <w:sz w:val="22"/>
          <w:szCs w:val="22"/>
          <w:lang w:val="pl-PL"/>
        </w:rPr>
        <w:t>.</w:t>
      </w:r>
    </w:p>
    <w:p w14:paraId="1765A834" w14:textId="31F29FC5" w:rsidR="00D47B24" w:rsidRPr="00852374" w:rsidRDefault="00D47B24" w:rsidP="00B53205">
      <w:pPr>
        <w:jc w:val="both"/>
        <w:rPr>
          <w:rFonts w:ascii="Georgia" w:hAnsi="Georgia"/>
          <w:sz w:val="22"/>
          <w:szCs w:val="22"/>
          <w:lang w:val="pl-PL"/>
        </w:rPr>
      </w:pPr>
    </w:p>
    <w:p w14:paraId="687E299D" w14:textId="2DFBBF5B" w:rsidR="00402390" w:rsidRPr="00852374" w:rsidRDefault="007D56DF">
      <w:pPr>
        <w:jc w:val="both"/>
        <w:rPr>
          <w:rFonts w:ascii="Georgia" w:hAnsi="Georgia"/>
          <w:b/>
          <w:sz w:val="22"/>
          <w:szCs w:val="22"/>
          <w:lang w:val="pl-PL"/>
        </w:rPr>
      </w:pPr>
      <w:r w:rsidRPr="00852374">
        <w:rPr>
          <w:rFonts w:ascii="Georgia" w:hAnsi="Georgia"/>
          <w:b/>
          <w:sz w:val="22"/>
          <w:szCs w:val="22"/>
          <w:lang w:val="pl-PL"/>
        </w:rPr>
        <w:t xml:space="preserve">Gromadzenie </w:t>
      </w:r>
      <w:r w:rsidR="00164D58" w:rsidRPr="00852374">
        <w:rPr>
          <w:rFonts w:ascii="Georgia" w:hAnsi="Georgia"/>
          <w:b/>
          <w:sz w:val="22"/>
          <w:szCs w:val="22"/>
          <w:lang w:val="pl-PL"/>
        </w:rPr>
        <w:t xml:space="preserve">i wykorzystywanie </w:t>
      </w:r>
      <w:r w:rsidR="000505FB">
        <w:rPr>
          <w:rFonts w:ascii="Georgia" w:hAnsi="Georgia"/>
          <w:b/>
          <w:sz w:val="22"/>
          <w:szCs w:val="22"/>
          <w:lang w:val="pl-PL"/>
        </w:rPr>
        <w:t>D</w:t>
      </w:r>
      <w:r w:rsidRPr="00852374">
        <w:rPr>
          <w:rFonts w:ascii="Georgia" w:hAnsi="Georgia"/>
          <w:b/>
          <w:sz w:val="22"/>
          <w:szCs w:val="22"/>
          <w:lang w:val="pl-PL"/>
        </w:rPr>
        <w:t xml:space="preserve">anych </w:t>
      </w:r>
      <w:r w:rsidR="00841900">
        <w:rPr>
          <w:rFonts w:ascii="Georgia" w:hAnsi="Georgia"/>
          <w:b/>
          <w:sz w:val="22"/>
          <w:szCs w:val="22"/>
          <w:lang w:val="pl-PL"/>
        </w:rPr>
        <w:t>O</w:t>
      </w:r>
      <w:r w:rsidRPr="00852374">
        <w:rPr>
          <w:rFonts w:ascii="Georgia" w:hAnsi="Georgia"/>
          <w:b/>
          <w:sz w:val="22"/>
          <w:szCs w:val="22"/>
          <w:lang w:val="pl-PL"/>
        </w:rPr>
        <w:t>sobowych</w:t>
      </w:r>
    </w:p>
    <w:p w14:paraId="4B0F6139" w14:textId="2DE8CE97" w:rsidR="00402390" w:rsidRPr="00852374" w:rsidRDefault="007D56DF">
      <w:pPr>
        <w:shd w:val="clear" w:color="auto" w:fill="FFFFFF"/>
        <w:spacing w:before="100" w:beforeAutospacing="1" w:after="100" w:afterAutospacing="1"/>
        <w:jc w:val="both"/>
        <w:rPr>
          <w:rFonts w:ascii="Georgia" w:hAnsi="Georgia"/>
          <w:sz w:val="22"/>
          <w:szCs w:val="22"/>
          <w:lang w:val="pl-PL"/>
        </w:rPr>
      </w:pPr>
      <w:r w:rsidRPr="00852374">
        <w:rPr>
          <w:rFonts w:ascii="Georgia" w:hAnsi="Georgia"/>
          <w:sz w:val="22"/>
          <w:szCs w:val="22"/>
          <w:lang w:val="pl-PL"/>
        </w:rPr>
        <w:t xml:space="preserve">Większość naszych usług nie wymaga żadnej formy rejestracji, umożliwiając użytkownikowi odwiedzanie naszej </w:t>
      </w:r>
      <w:r w:rsidR="00621A24">
        <w:rPr>
          <w:rFonts w:ascii="Georgia" w:hAnsi="Georgia"/>
          <w:sz w:val="22"/>
          <w:szCs w:val="22"/>
          <w:lang w:val="pl-PL"/>
        </w:rPr>
        <w:t xml:space="preserve">strony </w:t>
      </w:r>
      <w:r w:rsidR="00E3458C">
        <w:rPr>
          <w:rFonts w:ascii="Georgia" w:hAnsi="Georgia"/>
          <w:sz w:val="22"/>
          <w:szCs w:val="22"/>
          <w:lang w:val="pl-PL"/>
        </w:rPr>
        <w:t xml:space="preserve">internetowej </w:t>
      </w:r>
      <w:r w:rsidRPr="00852374">
        <w:rPr>
          <w:rFonts w:ascii="Georgia" w:hAnsi="Georgia"/>
          <w:sz w:val="22"/>
          <w:szCs w:val="22"/>
          <w:lang w:val="pl-PL"/>
        </w:rPr>
        <w:t xml:space="preserve">bez podawania swojej tożsamości. Niektóre usługi mogą jednak wymagać od użytkownika dobrowolnego podania nam </w:t>
      </w:r>
      <w:r w:rsidR="00F13E76" w:rsidRPr="00852374">
        <w:rPr>
          <w:rFonts w:ascii="Georgia" w:hAnsi="Georgia"/>
          <w:sz w:val="22"/>
          <w:szCs w:val="22"/>
          <w:lang w:val="pl-PL"/>
        </w:rPr>
        <w:t xml:space="preserve">Danych Osobowych, </w:t>
      </w:r>
      <w:r w:rsidRPr="00852374">
        <w:rPr>
          <w:rFonts w:ascii="Georgia" w:hAnsi="Georgia"/>
          <w:sz w:val="22"/>
          <w:szCs w:val="22"/>
          <w:lang w:val="pl-PL"/>
        </w:rPr>
        <w:t>które mogą obejmować takie informacje, jak</w:t>
      </w:r>
      <w:r w:rsidR="00DD7049">
        <w:rPr>
          <w:rFonts w:ascii="Georgia" w:hAnsi="Georgia"/>
          <w:sz w:val="22"/>
          <w:szCs w:val="22"/>
          <w:lang w:val="pl-PL"/>
        </w:rPr>
        <w:t>:</w:t>
      </w:r>
      <w:r w:rsidRPr="00852374">
        <w:rPr>
          <w:rFonts w:ascii="Georgia" w:hAnsi="Georgia"/>
          <w:sz w:val="22"/>
          <w:szCs w:val="22"/>
          <w:lang w:val="pl-PL"/>
        </w:rPr>
        <w:t xml:space="preserve"> imię i nazwisko, adres e-mail lub numer telefonu. Możemy gromadzić i wykorzystywać te Dane Osobowe w celu dostarczania użytkownikowi produktów, usług i obsługi klienta, wystawiania rachunków za zamówione produkty i usługi, wprowadzania na rynek produktów i usług, które naszym zdaniem mogą zainteresować użytkownika, lub komunikowania się z użytkownikiem w innych celach, które wynikają z okoliczności lub o których informujemy użytkownika podczas gromadzenia jego Danych Osobowych</w:t>
      </w:r>
      <w:r w:rsidR="00A84B27" w:rsidRPr="00852374">
        <w:rPr>
          <w:rFonts w:ascii="Georgia" w:hAnsi="Georgia"/>
          <w:sz w:val="22"/>
          <w:szCs w:val="22"/>
          <w:lang w:val="pl-PL"/>
        </w:rPr>
        <w:t>.</w:t>
      </w:r>
    </w:p>
    <w:p w14:paraId="2811A4D8" w14:textId="52264D3C" w:rsidR="00402390" w:rsidRPr="00852374" w:rsidRDefault="007D56DF">
      <w:pPr>
        <w:shd w:val="clear" w:color="auto" w:fill="FFFFFF"/>
        <w:spacing w:before="100" w:beforeAutospacing="1" w:after="100" w:afterAutospacing="1"/>
        <w:jc w:val="both"/>
        <w:rPr>
          <w:rFonts w:ascii="Georgia" w:hAnsi="Georgia"/>
          <w:sz w:val="22"/>
          <w:szCs w:val="22"/>
          <w:lang w:val="pl-PL"/>
        </w:rPr>
      </w:pPr>
      <w:r w:rsidRPr="00852374">
        <w:rPr>
          <w:rFonts w:ascii="Georgia" w:hAnsi="Georgia"/>
          <w:sz w:val="22"/>
          <w:szCs w:val="22"/>
          <w:lang w:val="pl-PL"/>
        </w:rPr>
        <w:t>Możemy gromadzić pewne Dane Osobowe, które nie identyfikują bezpośrednio użytkownika, ale które umożliwiają identyfikację poprzez połączenie innych informacji lub identyfikatorów, takich jak</w:t>
      </w:r>
      <w:r w:rsidR="00375983">
        <w:rPr>
          <w:rFonts w:ascii="Georgia" w:hAnsi="Georgia"/>
          <w:sz w:val="22"/>
          <w:szCs w:val="22"/>
          <w:lang w:val="pl-PL"/>
        </w:rPr>
        <w:t>:</w:t>
      </w:r>
      <w:r w:rsidRPr="00852374">
        <w:rPr>
          <w:rFonts w:ascii="Georgia" w:hAnsi="Georgia"/>
          <w:sz w:val="22"/>
          <w:szCs w:val="22"/>
          <w:lang w:val="pl-PL"/>
        </w:rPr>
        <w:t xml:space="preserve"> nazwa firmy i stanowisko lub numer identyfikacyjny. Dane </w:t>
      </w:r>
      <w:r w:rsidR="00991F2C">
        <w:rPr>
          <w:rFonts w:ascii="Georgia" w:hAnsi="Georgia"/>
          <w:sz w:val="22"/>
          <w:szCs w:val="22"/>
          <w:lang w:val="pl-PL"/>
        </w:rPr>
        <w:t>O</w:t>
      </w:r>
      <w:r w:rsidRPr="00852374">
        <w:rPr>
          <w:rFonts w:ascii="Georgia" w:hAnsi="Georgia"/>
          <w:sz w:val="22"/>
          <w:szCs w:val="22"/>
          <w:lang w:val="pl-PL"/>
        </w:rPr>
        <w:t>sobowe mogą również obejmować informacje takie jak</w:t>
      </w:r>
      <w:r w:rsidR="00F56D15">
        <w:rPr>
          <w:rFonts w:ascii="Georgia" w:hAnsi="Georgia"/>
          <w:sz w:val="22"/>
          <w:szCs w:val="22"/>
          <w:lang w:val="pl-PL"/>
        </w:rPr>
        <w:t>:</w:t>
      </w:r>
      <w:r w:rsidRPr="00852374">
        <w:rPr>
          <w:rFonts w:ascii="Georgia" w:hAnsi="Georgia"/>
          <w:sz w:val="22"/>
          <w:szCs w:val="22"/>
          <w:lang w:val="pl-PL"/>
        </w:rPr>
        <w:t xml:space="preserve"> numery seryjne komputerów lub urządzeń, adresy IP lub informacje dotyczące spółki (osoby prawnej). Jeśli użytkownik przekazuje nam lub naszym usługodawcom dane osobowe dotyczące innych osób w związku z </w:t>
      </w:r>
      <w:r w:rsidR="00CC384D">
        <w:rPr>
          <w:rFonts w:ascii="Georgia" w:hAnsi="Georgia"/>
          <w:sz w:val="22"/>
          <w:szCs w:val="22"/>
          <w:lang w:val="pl-PL"/>
        </w:rPr>
        <w:t xml:space="preserve">realizowanymi </w:t>
      </w:r>
      <w:r w:rsidR="007D3660">
        <w:rPr>
          <w:rFonts w:ascii="Georgia" w:hAnsi="Georgia"/>
          <w:sz w:val="22"/>
          <w:szCs w:val="22"/>
          <w:lang w:val="pl-PL"/>
        </w:rPr>
        <w:t>u</w:t>
      </w:r>
      <w:r w:rsidRPr="00852374">
        <w:rPr>
          <w:rFonts w:ascii="Georgia" w:hAnsi="Georgia"/>
          <w:sz w:val="22"/>
          <w:szCs w:val="22"/>
          <w:lang w:val="pl-PL"/>
        </w:rPr>
        <w:t xml:space="preserve">sługami, oświadcza, że jest do tego upoważniony i zezwala nam na wykorzystywanie tych informacji zgodnie z niniejszą Polityką </w:t>
      </w:r>
      <w:r w:rsidR="00991449">
        <w:rPr>
          <w:rFonts w:ascii="Georgia" w:hAnsi="Georgia"/>
          <w:sz w:val="22"/>
          <w:szCs w:val="22"/>
          <w:lang w:val="pl-PL"/>
        </w:rPr>
        <w:t>P</w:t>
      </w:r>
      <w:r w:rsidRPr="00852374">
        <w:rPr>
          <w:rFonts w:ascii="Georgia" w:hAnsi="Georgia"/>
          <w:sz w:val="22"/>
          <w:szCs w:val="22"/>
          <w:lang w:val="pl-PL"/>
        </w:rPr>
        <w:t>rywatności.</w:t>
      </w:r>
    </w:p>
    <w:p w14:paraId="47EDC3D7" w14:textId="77777777" w:rsidR="00402390" w:rsidRPr="00852374" w:rsidRDefault="007D56DF">
      <w:pPr>
        <w:shd w:val="clear" w:color="auto" w:fill="FFFFFF"/>
        <w:spacing w:before="100" w:beforeAutospacing="1" w:after="100" w:afterAutospacing="1"/>
        <w:jc w:val="both"/>
        <w:rPr>
          <w:rFonts w:ascii="Georgia" w:hAnsi="Georgia"/>
          <w:b/>
          <w:bCs/>
          <w:sz w:val="22"/>
          <w:szCs w:val="22"/>
          <w:lang w:val="pl-PL"/>
        </w:rPr>
      </w:pPr>
      <w:r w:rsidRPr="00852374">
        <w:rPr>
          <w:rFonts w:ascii="Georgia" w:hAnsi="Georgia"/>
          <w:b/>
          <w:bCs/>
          <w:sz w:val="22"/>
          <w:szCs w:val="22"/>
          <w:lang w:val="pl-PL"/>
        </w:rPr>
        <w:t>Gromadzenie danych związanych z platformami mediów społecznościowych</w:t>
      </w:r>
    </w:p>
    <w:p w14:paraId="077EF2FD" w14:textId="770E4ECF" w:rsidR="00402390" w:rsidRPr="00852374" w:rsidRDefault="007D56DF">
      <w:pPr>
        <w:shd w:val="clear" w:color="auto" w:fill="FFFFFF"/>
        <w:spacing w:before="100" w:beforeAutospacing="1" w:after="100" w:afterAutospacing="1"/>
        <w:jc w:val="both"/>
        <w:rPr>
          <w:rFonts w:ascii="Georgia" w:hAnsi="Georgia"/>
          <w:sz w:val="22"/>
          <w:szCs w:val="22"/>
          <w:lang w:val="pl-PL"/>
        </w:rPr>
      </w:pPr>
      <w:r w:rsidRPr="00852374">
        <w:rPr>
          <w:rFonts w:ascii="Georgia" w:hAnsi="Georgia"/>
          <w:sz w:val="22"/>
          <w:szCs w:val="22"/>
          <w:lang w:val="pl-PL"/>
        </w:rPr>
        <w:t xml:space="preserve">Użytkownik może </w:t>
      </w:r>
      <w:r w:rsidR="003E3A09" w:rsidRPr="00852374">
        <w:rPr>
          <w:rFonts w:ascii="Georgia" w:hAnsi="Georgia"/>
          <w:sz w:val="22"/>
          <w:szCs w:val="22"/>
          <w:lang w:val="pl-PL"/>
        </w:rPr>
        <w:t xml:space="preserve">również </w:t>
      </w:r>
      <w:r w:rsidRPr="00852374">
        <w:rPr>
          <w:rFonts w:ascii="Georgia" w:hAnsi="Georgia"/>
          <w:sz w:val="22"/>
          <w:szCs w:val="22"/>
          <w:lang w:val="pl-PL"/>
        </w:rPr>
        <w:t xml:space="preserve">podać informacje o swoim profilu </w:t>
      </w:r>
      <w:r w:rsidRPr="00852374">
        <w:rPr>
          <w:rFonts w:ascii="Georgia" w:hAnsi="Georgia" w:hint="eastAsia"/>
          <w:sz w:val="22"/>
          <w:szCs w:val="22"/>
          <w:lang w:val="pl-PL"/>
        </w:rPr>
        <w:t>w</w:t>
      </w:r>
      <w:r w:rsidRPr="00852374">
        <w:rPr>
          <w:rFonts w:ascii="Georgia" w:hAnsi="Georgia"/>
          <w:sz w:val="22"/>
          <w:szCs w:val="22"/>
          <w:lang w:val="pl-PL"/>
        </w:rPr>
        <w:t xml:space="preserve"> mediach społecznościowych, w tym</w:t>
      </w:r>
      <w:r w:rsidR="001F43E2">
        <w:rPr>
          <w:rFonts w:ascii="Georgia" w:hAnsi="Georgia"/>
          <w:sz w:val="22"/>
          <w:szCs w:val="22"/>
          <w:lang w:val="pl-PL"/>
        </w:rPr>
        <w:t>:</w:t>
      </w:r>
      <w:r w:rsidRPr="00852374">
        <w:rPr>
          <w:rFonts w:ascii="Georgia" w:hAnsi="Georgia"/>
          <w:sz w:val="22"/>
          <w:szCs w:val="22"/>
          <w:lang w:val="pl-PL"/>
        </w:rPr>
        <w:t xml:space="preserve"> imię i nazwisko, adres e-mail, dane kontaktowe, komentarze i reakcje </w:t>
      </w:r>
      <w:r w:rsidR="00746FF3" w:rsidRPr="00852374">
        <w:rPr>
          <w:rFonts w:ascii="Georgia" w:hAnsi="Georgia"/>
          <w:sz w:val="22"/>
          <w:szCs w:val="22"/>
          <w:lang w:val="pl-PL"/>
        </w:rPr>
        <w:t xml:space="preserve">(na przykład poprzez użycie przycisku "Lubię to" </w:t>
      </w:r>
      <w:r w:rsidR="00A32EB5" w:rsidRPr="00852374">
        <w:rPr>
          <w:rFonts w:ascii="Georgia" w:hAnsi="Georgia"/>
          <w:sz w:val="22"/>
          <w:szCs w:val="22"/>
          <w:lang w:val="pl-PL"/>
        </w:rPr>
        <w:t>lub udostępnianie treści i postów</w:t>
      </w:r>
      <w:r w:rsidR="00746FF3" w:rsidRPr="00852374">
        <w:rPr>
          <w:rFonts w:ascii="Georgia" w:hAnsi="Georgia"/>
          <w:sz w:val="22"/>
          <w:szCs w:val="22"/>
          <w:lang w:val="pl-PL"/>
        </w:rPr>
        <w:t xml:space="preserve">) </w:t>
      </w:r>
      <w:r w:rsidRPr="00852374">
        <w:rPr>
          <w:rFonts w:ascii="Georgia" w:hAnsi="Georgia"/>
          <w:sz w:val="22"/>
          <w:szCs w:val="22"/>
          <w:lang w:val="pl-PL"/>
        </w:rPr>
        <w:t xml:space="preserve">podczas interakcji z nami na </w:t>
      </w:r>
      <w:r w:rsidR="00A70034" w:rsidRPr="00852374">
        <w:rPr>
          <w:rFonts w:ascii="Georgia" w:hAnsi="Georgia"/>
          <w:sz w:val="22"/>
          <w:szCs w:val="22"/>
          <w:lang w:val="pl-PL"/>
        </w:rPr>
        <w:t xml:space="preserve">stronach i </w:t>
      </w:r>
      <w:r w:rsidRPr="00852374">
        <w:rPr>
          <w:rFonts w:ascii="Georgia" w:hAnsi="Georgia"/>
          <w:sz w:val="22"/>
          <w:szCs w:val="22"/>
          <w:lang w:val="pl-PL"/>
        </w:rPr>
        <w:t xml:space="preserve">platformach mediów społecznościowych lub przy użyciu danych logowania do mediów społecznościowych w celu uwierzytelnienia na naszej stronie internetowej. </w:t>
      </w:r>
    </w:p>
    <w:p w14:paraId="2C3C8C42" w14:textId="38E921D4" w:rsidR="00402390" w:rsidRPr="00852374" w:rsidRDefault="007D56DF">
      <w:pPr>
        <w:jc w:val="both"/>
        <w:rPr>
          <w:rFonts w:ascii="Georgia" w:hAnsi="Georgia"/>
          <w:bCs/>
          <w:sz w:val="22"/>
          <w:szCs w:val="22"/>
          <w:lang w:val="pl-PL"/>
        </w:rPr>
      </w:pPr>
      <w:r w:rsidRPr="00852374">
        <w:rPr>
          <w:rFonts w:ascii="Georgia" w:hAnsi="Georgia"/>
          <w:bCs/>
          <w:sz w:val="22"/>
          <w:szCs w:val="22"/>
          <w:lang w:val="pl-PL"/>
        </w:rPr>
        <w:t xml:space="preserve">Możemy również gromadzić Dane </w:t>
      </w:r>
      <w:r w:rsidR="003E2D39">
        <w:rPr>
          <w:rFonts w:ascii="Georgia" w:hAnsi="Georgia"/>
          <w:bCs/>
          <w:sz w:val="22"/>
          <w:szCs w:val="22"/>
          <w:lang w:val="pl-PL"/>
        </w:rPr>
        <w:t>O</w:t>
      </w:r>
      <w:r w:rsidRPr="00852374">
        <w:rPr>
          <w:rFonts w:ascii="Georgia" w:hAnsi="Georgia"/>
          <w:bCs/>
          <w:sz w:val="22"/>
          <w:szCs w:val="22"/>
          <w:lang w:val="pl-PL"/>
        </w:rPr>
        <w:t>sobowe, które użytkownik udostępnił publicznie na publicznych platformach mediów społecznościowych (w tym na blogach, forach</w:t>
      </w:r>
      <w:r w:rsidR="009F1F76">
        <w:rPr>
          <w:rFonts w:ascii="Georgia" w:hAnsi="Georgia"/>
          <w:bCs/>
          <w:sz w:val="22"/>
          <w:szCs w:val="22"/>
          <w:lang w:val="pl-PL"/>
        </w:rPr>
        <w:t>,</w:t>
      </w:r>
      <w:r w:rsidRPr="00852374">
        <w:rPr>
          <w:rFonts w:ascii="Georgia" w:hAnsi="Georgia"/>
          <w:bCs/>
          <w:sz w:val="22"/>
          <w:szCs w:val="22"/>
          <w:lang w:val="pl-PL"/>
        </w:rPr>
        <w:t xml:space="preserve"> itp.), związane z Bausch lub produktami Bausch, a także bardziej ogólnie na temat produktów, leków </w:t>
      </w:r>
      <w:r w:rsidR="00A32EB5" w:rsidRPr="00852374">
        <w:rPr>
          <w:rFonts w:ascii="Georgia" w:hAnsi="Georgia"/>
          <w:bCs/>
          <w:sz w:val="22"/>
          <w:szCs w:val="22"/>
          <w:lang w:val="pl-PL"/>
        </w:rPr>
        <w:t xml:space="preserve">lub </w:t>
      </w:r>
      <w:r w:rsidRPr="00852374">
        <w:rPr>
          <w:rFonts w:ascii="Georgia" w:hAnsi="Georgia"/>
          <w:bCs/>
          <w:sz w:val="22"/>
          <w:szCs w:val="22"/>
          <w:lang w:val="pl-PL"/>
        </w:rPr>
        <w:t xml:space="preserve">chorób. Działanie to, zwane </w:t>
      </w:r>
      <w:r w:rsidRPr="00852374">
        <w:rPr>
          <w:rFonts w:ascii="Georgia" w:hAnsi="Georgia" w:hint="eastAsia"/>
          <w:bCs/>
          <w:sz w:val="22"/>
          <w:szCs w:val="22"/>
          <w:lang w:val="pl-PL"/>
        </w:rPr>
        <w:t>"</w:t>
      </w:r>
      <w:r w:rsidR="00852374">
        <w:rPr>
          <w:rFonts w:ascii="Georgia" w:hAnsi="Georgia"/>
          <w:bCs/>
          <w:sz w:val="22"/>
          <w:szCs w:val="22"/>
          <w:lang w:val="pl-PL"/>
        </w:rPr>
        <w:t>monitorowaniem</w:t>
      </w:r>
      <w:r w:rsidR="00852374" w:rsidRPr="00852374">
        <w:rPr>
          <w:rFonts w:ascii="Georgia" w:hAnsi="Georgia"/>
          <w:bCs/>
          <w:sz w:val="22"/>
          <w:szCs w:val="22"/>
          <w:lang w:val="pl-PL"/>
        </w:rPr>
        <w:t xml:space="preserve"> </w:t>
      </w:r>
      <w:r w:rsidRPr="00852374">
        <w:rPr>
          <w:rFonts w:ascii="Georgia" w:hAnsi="Georgia"/>
          <w:bCs/>
          <w:sz w:val="22"/>
          <w:szCs w:val="22"/>
          <w:lang w:val="pl-PL"/>
        </w:rPr>
        <w:t>mediów społecznościowych", opiera się na naszy</w:t>
      </w:r>
      <w:r w:rsidR="00833044">
        <w:rPr>
          <w:rFonts w:ascii="Georgia" w:hAnsi="Georgia"/>
          <w:bCs/>
          <w:sz w:val="22"/>
          <w:szCs w:val="22"/>
          <w:lang w:val="pl-PL"/>
        </w:rPr>
        <w:t xml:space="preserve">m </w:t>
      </w:r>
      <w:r w:rsidR="00FE2B0A">
        <w:rPr>
          <w:rFonts w:ascii="Georgia" w:hAnsi="Georgia"/>
          <w:bCs/>
          <w:sz w:val="22"/>
          <w:szCs w:val="22"/>
          <w:lang w:val="pl-PL"/>
        </w:rPr>
        <w:t xml:space="preserve">prawnie </w:t>
      </w:r>
      <w:r w:rsidRPr="00852374">
        <w:rPr>
          <w:rFonts w:ascii="Georgia" w:hAnsi="Georgia"/>
          <w:bCs/>
          <w:sz w:val="22"/>
          <w:szCs w:val="22"/>
          <w:lang w:val="pl-PL"/>
        </w:rPr>
        <w:t>uzasadniony</w:t>
      </w:r>
      <w:r w:rsidR="00FE2B0A">
        <w:rPr>
          <w:rFonts w:ascii="Georgia" w:hAnsi="Georgia"/>
          <w:bCs/>
          <w:sz w:val="22"/>
          <w:szCs w:val="22"/>
          <w:lang w:val="pl-PL"/>
        </w:rPr>
        <w:t>m</w:t>
      </w:r>
      <w:r w:rsidRPr="00852374">
        <w:rPr>
          <w:rFonts w:ascii="Georgia" w:hAnsi="Georgia"/>
          <w:bCs/>
          <w:sz w:val="22"/>
          <w:szCs w:val="22"/>
          <w:lang w:val="pl-PL"/>
        </w:rPr>
        <w:t xml:space="preserve"> interes</w:t>
      </w:r>
      <w:r w:rsidR="00FE2B0A">
        <w:rPr>
          <w:rFonts w:ascii="Georgia" w:hAnsi="Georgia"/>
          <w:bCs/>
          <w:sz w:val="22"/>
          <w:szCs w:val="22"/>
          <w:lang w:val="pl-PL"/>
        </w:rPr>
        <w:t>ie</w:t>
      </w:r>
      <w:r w:rsidRPr="00852374">
        <w:rPr>
          <w:rFonts w:ascii="Georgia" w:hAnsi="Georgia"/>
          <w:bCs/>
          <w:sz w:val="22"/>
          <w:szCs w:val="22"/>
          <w:lang w:val="pl-PL"/>
        </w:rPr>
        <w:t xml:space="preserve"> biznesowy</w:t>
      </w:r>
      <w:r w:rsidR="00FE2B0A">
        <w:rPr>
          <w:rFonts w:ascii="Georgia" w:hAnsi="Georgia"/>
          <w:bCs/>
          <w:sz w:val="22"/>
          <w:szCs w:val="22"/>
          <w:lang w:val="pl-PL"/>
        </w:rPr>
        <w:t>m</w:t>
      </w:r>
      <w:r w:rsidRPr="00852374">
        <w:rPr>
          <w:rFonts w:ascii="Georgia" w:hAnsi="Georgia"/>
          <w:bCs/>
          <w:sz w:val="22"/>
          <w:szCs w:val="22"/>
          <w:lang w:val="pl-PL"/>
        </w:rPr>
        <w:t xml:space="preserve">, na przykład w celu (i) lepszego zrozumienia sposobu, w jaki niektórzy kluczowi odbiorcy dyskutują o reputacji Bausch i </w:t>
      </w:r>
      <w:r w:rsidRPr="00852374">
        <w:rPr>
          <w:rFonts w:ascii="Georgia" w:hAnsi="Georgia"/>
          <w:bCs/>
          <w:sz w:val="22"/>
          <w:szCs w:val="22"/>
          <w:lang w:val="pl-PL"/>
        </w:rPr>
        <w:lastRenderedPageBreak/>
        <w:t xml:space="preserve">naszych produktach (ii) identyfikacji kluczowych interesariuszy, w szczególności </w:t>
      </w:r>
      <w:proofErr w:type="spellStart"/>
      <w:r w:rsidRPr="00852374">
        <w:rPr>
          <w:rFonts w:ascii="Georgia" w:hAnsi="Georgia"/>
          <w:bCs/>
          <w:sz w:val="22"/>
          <w:szCs w:val="22"/>
          <w:lang w:val="pl-PL"/>
        </w:rPr>
        <w:t>blogerów</w:t>
      </w:r>
      <w:proofErr w:type="spellEnd"/>
      <w:r w:rsidRPr="00852374">
        <w:rPr>
          <w:rFonts w:ascii="Georgia" w:hAnsi="Georgia"/>
          <w:bCs/>
          <w:sz w:val="22"/>
          <w:szCs w:val="22"/>
          <w:lang w:val="pl-PL"/>
        </w:rPr>
        <w:t xml:space="preserve"> i osób mających wpływ na </w:t>
      </w:r>
      <w:r w:rsidR="00930275">
        <w:rPr>
          <w:rFonts w:ascii="Georgia" w:hAnsi="Georgia"/>
          <w:bCs/>
          <w:sz w:val="22"/>
          <w:szCs w:val="22"/>
          <w:lang w:val="pl-PL"/>
        </w:rPr>
        <w:t xml:space="preserve">swoich odbiorców w </w:t>
      </w:r>
      <w:r w:rsidRPr="00852374">
        <w:rPr>
          <w:rFonts w:ascii="Georgia" w:hAnsi="Georgia"/>
          <w:bCs/>
          <w:sz w:val="22"/>
          <w:szCs w:val="22"/>
          <w:lang w:val="pl-PL"/>
        </w:rPr>
        <w:t>media</w:t>
      </w:r>
      <w:r w:rsidR="00930275">
        <w:rPr>
          <w:rFonts w:ascii="Georgia" w:hAnsi="Georgia"/>
          <w:bCs/>
          <w:sz w:val="22"/>
          <w:szCs w:val="22"/>
          <w:lang w:val="pl-PL"/>
        </w:rPr>
        <w:t>ch</w:t>
      </w:r>
      <w:r w:rsidRPr="00852374">
        <w:rPr>
          <w:rFonts w:ascii="Georgia" w:hAnsi="Georgia"/>
          <w:bCs/>
          <w:sz w:val="22"/>
          <w:szCs w:val="22"/>
          <w:lang w:val="pl-PL"/>
        </w:rPr>
        <w:t xml:space="preserve"> społecznościow</w:t>
      </w:r>
      <w:r w:rsidR="00930275">
        <w:rPr>
          <w:rFonts w:ascii="Georgia" w:hAnsi="Georgia"/>
          <w:bCs/>
          <w:sz w:val="22"/>
          <w:szCs w:val="22"/>
          <w:lang w:val="pl-PL"/>
        </w:rPr>
        <w:t>ych</w:t>
      </w:r>
      <w:r w:rsidRPr="00852374">
        <w:rPr>
          <w:rFonts w:ascii="Georgia" w:hAnsi="Georgia"/>
          <w:bCs/>
          <w:sz w:val="22"/>
          <w:szCs w:val="22"/>
          <w:lang w:val="pl-PL"/>
        </w:rPr>
        <w:t xml:space="preserve">, w celu nawiązania z nimi kontaktu. </w:t>
      </w:r>
    </w:p>
    <w:p w14:paraId="19588EA1" w14:textId="77777777" w:rsidR="003E3A09" w:rsidRPr="00852374" w:rsidRDefault="003E3A09" w:rsidP="003E3A09">
      <w:pPr>
        <w:jc w:val="both"/>
        <w:rPr>
          <w:rFonts w:ascii="Georgia" w:hAnsi="Georgia"/>
          <w:bCs/>
          <w:sz w:val="22"/>
          <w:szCs w:val="22"/>
          <w:lang w:val="pl-PL"/>
        </w:rPr>
      </w:pPr>
    </w:p>
    <w:p w14:paraId="29DD8A3B" w14:textId="2639D11E" w:rsidR="00402390" w:rsidRPr="00852374" w:rsidRDefault="007D56DF">
      <w:pPr>
        <w:jc w:val="both"/>
        <w:rPr>
          <w:rFonts w:ascii="Georgia" w:hAnsi="Georgia"/>
          <w:bCs/>
          <w:sz w:val="22"/>
          <w:szCs w:val="22"/>
          <w:lang w:val="pl-PL"/>
        </w:rPr>
      </w:pPr>
      <w:r w:rsidRPr="00852374">
        <w:rPr>
          <w:rFonts w:ascii="Georgia" w:hAnsi="Georgia"/>
          <w:bCs/>
          <w:sz w:val="22"/>
          <w:szCs w:val="22"/>
          <w:lang w:val="pl-PL"/>
        </w:rPr>
        <w:t xml:space="preserve">Może to obejmować </w:t>
      </w:r>
      <w:r w:rsidR="007A29C9">
        <w:rPr>
          <w:rFonts w:ascii="Georgia" w:hAnsi="Georgia"/>
          <w:bCs/>
          <w:sz w:val="22"/>
          <w:szCs w:val="22"/>
          <w:lang w:val="pl-PL"/>
        </w:rPr>
        <w:t>D</w:t>
      </w:r>
      <w:r w:rsidRPr="00852374">
        <w:rPr>
          <w:rFonts w:ascii="Georgia" w:hAnsi="Georgia"/>
          <w:bCs/>
          <w:sz w:val="22"/>
          <w:szCs w:val="22"/>
          <w:lang w:val="pl-PL"/>
        </w:rPr>
        <w:t xml:space="preserve">ane </w:t>
      </w:r>
      <w:r w:rsidR="007A29C9">
        <w:rPr>
          <w:rFonts w:ascii="Georgia" w:hAnsi="Georgia"/>
          <w:bCs/>
          <w:sz w:val="22"/>
          <w:szCs w:val="22"/>
          <w:lang w:val="pl-PL"/>
        </w:rPr>
        <w:t>O</w:t>
      </w:r>
      <w:r w:rsidRPr="00852374">
        <w:rPr>
          <w:rFonts w:ascii="Georgia" w:hAnsi="Georgia"/>
          <w:bCs/>
          <w:sz w:val="22"/>
          <w:szCs w:val="22"/>
          <w:lang w:val="pl-PL"/>
        </w:rPr>
        <w:t xml:space="preserve">sobowe użytkownika w formie komentarzy, wiadomości, blogów, zdjęć i filmów, choć podejmiemy kroki w celu ograniczenia </w:t>
      </w:r>
      <w:r w:rsidR="00CC447D">
        <w:rPr>
          <w:rFonts w:ascii="Georgia" w:hAnsi="Georgia"/>
          <w:bCs/>
          <w:sz w:val="22"/>
          <w:szCs w:val="22"/>
          <w:lang w:val="pl-PL"/>
        </w:rPr>
        <w:t xml:space="preserve">przetwarzania </w:t>
      </w:r>
      <w:r w:rsidRPr="00852374">
        <w:rPr>
          <w:rFonts w:ascii="Georgia" w:hAnsi="Georgia"/>
          <w:bCs/>
          <w:sz w:val="22"/>
          <w:szCs w:val="22"/>
          <w:lang w:val="pl-PL"/>
        </w:rPr>
        <w:t xml:space="preserve">tych </w:t>
      </w:r>
      <w:r w:rsidR="007A29C9">
        <w:rPr>
          <w:rFonts w:ascii="Georgia" w:hAnsi="Georgia"/>
          <w:bCs/>
          <w:sz w:val="22"/>
          <w:szCs w:val="22"/>
          <w:lang w:val="pl-PL"/>
        </w:rPr>
        <w:t>D</w:t>
      </w:r>
      <w:r w:rsidRPr="00852374">
        <w:rPr>
          <w:rFonts w:ascii="Georgia" w:hAnsi="Georgia"/>
          <w:bCs/>
          <w:sz w:val="22"/>
          <w:szCs w:val="22"/>
          <w:lang w:val="pl-PL"/>
        </w:rPr>
        <w:t xml:space="preserve">anych </w:t>
      </w:r>
      <w:r w:rsidR="007A29C9">
        <w:rPr>
          <w:rFonts w:ascii="Georgia" w:hAnsi="Georgia"/>
          <w:bCs/>
          <w:sz w:val="22"/>
          <w:szCs w:val="22"/>
          <w:lang w:val="pl-PL"/>
        </w:rPr>
        <w:t>O</w:t>
      </w:r>
      <w:r w:rsidRPr="00852374">
        <w:rPr>
          <w:rFonts w:ascii="Georgia" w:hAnsi="Georgia"/>
          <w:bCs/>
          <w:sz w:val="22"/>
          <w:szCs w:val="22"/>
          <w:lang w:val="pl-PL"/>
        </w:rPr>
        <w:t xml:space="preserve">sobowych do niezbędnego minimum i będziemy je przechowywać nie dłużej niż jest to konieczne do aktywności </w:t>
      </w:r>
      <w:r w:rsidR="002031BC">
        <w:rPr>
          <w:rFonts w:ascii="Georgia" w:hAnsi="Georgia"/>
          <w:bCs/>
          <w:sz w:val="22"/>
          <w:szCs w:val="22"/>
          <w:lang w:val="pl-PL"/>
        </w:rPr>
        <w:t>zwi</w:t>
      </w:r>
      <w:r w:rsidR="00D62353">
        <w:rPr>
          <w:rFonts w:ascii="Georgia" w:hAnsi="Georgia"/>
          <w:bCs/>
          <w:sz w:val="22"/>
          <w:szCs w:val="22"/>
          <w:lang w:val="pl-PL"/>
        </w:rPr>
        <w:t xml:space="preserve">ązanych z monitorowaniem </w:t>
      </w:r>
      <w:r w:rsidRPr="00852374">
        <w:rPr>
          <w:rFonts w:ascii="Georgia" w:hAnsi="Georgia"/>
          <w:bCs/>
          <w:sz w:val="22"/>
          <w:szCs w:val="22"/>
          <w:lang w:val="pl-PL"/>
        </w:rPr>
        <w:t>medi</w:t>
      </w:r>
      <w:r w:rsidR="00D62353">
        <w:rPr>
          <w:rFonts w:ascii="Georgia" w:hAnsi="Georgia"/>
          <w:bCs/>
          <w:sz w:val="22"/>
          <w:szCs w:val="22"/>
          <w:lang w:val="pl-PL"/>
        </w:rPr>
        <w:t>ów</w:t>
      </w:r>
      <w:r w:rsidRPr="00852374">
        <w:rPr>
          <w:rFonts w:ascii="Georgia" w:hAnsi="Georgia"/>
          <w:bCs/>
          <w:sz w:val="22"/>
          <w:szCs w:val="22"/>
          <w:lang w:val="pl-PL"/>
        </w:rPr>
        <w:t xml:space="preserve"> społecznościowych. Jeśli użytkownik chce ograniczyć to kto może zobaczyć jego </w:t>
      </w:r>
      <w:r w:rsidR="000230FB">
        <w:rPr>
          <w:rFonts w:ascii="Georgia" w:hAnsi="Georgia"/>
          <w:bCs/>
          <w:sz w:val="22"/>
          <w:szCs w:val="22"/>
          <w:lang w:val="pl-PL"/>
        </w:rPr>
        <w:t>dane</w:t>
      </w:r>
      <w:r w:rsidRPr="00852374">
        <w:rPr>
          <w:rFonts w:ascii="Georgia" w:hAnsi="Georgia"/>
          <w:bCs/>
          <w:sz w:val="22"/>
          <w:szCs w:val="22"/>
          <w:lang w:val="pl-PL"/>
        </w:rPr>
        <w:t>, zalecamy skorzystanie z ustawień prywatności dostępnych na takich platformach.</w:t>
      </w:r>
    </w:p>
    <w:p w14:paraId="44246682" w14:textId="77777777" w:rsidR="00746FF3" w:rsidRPr="00852374" w:rsidRDefault="00746FF3" w:rsidP="003E3A09">
      <w:pPr>
        <w:jc w:val="both"/>
        <w:rPr>
          <w:rFonts w:ascii="Georgia" w:hAnsi="Georgia"/>
          <w:bCs/>
          <w:sz w:val="22"/>
          <w:szCs w:val="22"/>
          <w:lang w:val="pl-PL"/>
        </w:rPr>
      </w:pPr>
    </w:p>
    <w:p w14:paraId="330CD380" w14:textId="20306F46" w:rsidR="00402390" w:rsidRPr="00852374" w:rsidRDefault="007D56DF">
      <w:pPr>
        <w:jc w:val="both"/>
        <w:rPr>
          <w:rFonts w:ascii="Georgia" w:hAnsi="Georgia"/>
          <w:bCs/>
          <w:sz w:val="22"/>
          <w:szCs w:val="22"/>
          <w:lang w:val="pl-PL"/>
        </w:rPr>
      </w:pPr>
      <w:r w:rsidRPr="00852374">
        <w:rPr>
          <w:rFonts w:ascii="Georgia" w:hAnsi="Georgia"/>
          <w:sz w:val="22"/>
          <w:szCs w:val="22"/>
          <w:lang w:val="pl-PL"/>
        </w:rPr>
        <w:t xml:space="preserve">Należy pamiętać, że właściciel platformy mediów społecznościowych może </w:t>
      </w:r>
      <w:r w:rsidR="00A32EB5" w:rsidRPr="00852374">
        <w:rPr>
          <w:rFonts w:ascii="Georgia" w:hAnsi="Georgia"/>
          <w:sz w:val="22"/>
          <w:szCs w:val="22"/>
          <w:lang w:val="pl-PL"/>
        </w:rPr>
        <w:t xml:space="preserve">również </w:t>
      </w:r>
      <w:r w:rsidRPr="00852374">
        <w:rPr>
          <w:rFonts w:ascii="Georgia" w:hAnsi="Georgia"/>
          <w:sz w:val="22"/>
          <w:szCs w:val="22"/>
          <w:lang w:val="pl-PL"/>
        </w:rPr>
        <w:t xml:space="preserve">gromadzić dane osobowe i mieć dostęp do informacji, które użytkownik udostępnia nam za pośrednictwem ich platformy do własnych celów. </w:t>
      </w:r>
      <w:r w:rsidRPr="00852374">
        <w:rPr>
          <w:rFonts w:ascii="Georgia" w:hAnsi="Georgia"/>
          <w:bCs/>
          <w:sz w:val="22"/>
          <w:szCs w:val="22"/>
          <w:lang w:val="pl-PL"/>
        </w:rPr>
        <w:t xml:space="preserve">Udostępniając swoje dane osobowe na publicznej platformie mediów społecznościowych, należy zapoznać się również z polityką prywatności tej konkretnej platformy, ponieważ platformy te nie są własnością firmy Bausch i nie są przez nią zarządzane. </w:t>
      </w:r>
      <w:r w:rsidR="00A32EB5" w:rsidRPr="00852374">
        <w:rPr>
          <w:rFonts w:ascii="Georgia" w:hAnsi="Georgia"/>
          <w:bCs/>
          <w:sz w:val="22"/>
          <w:szCs w:val="22"/>
          <w:lang w:val="pl-PL"/>
        </w:rPr>
        <w:t xml:space="preserve">Może się zdarzyć (na przykład w przypadku dedykowanych stron dla fanów), że </w:t>
      </w:r>
      <w:r w:rsidR="00746FF3" w:rsidRPr="00852374">
        <w:rPr>
          <w:rFonts w:ascii="Georgia" w:hAnsi="Georgia"/>
          <w:bCs/>
          <w:sz w:val="22"/>
          <w:szCs w:val="22"/>
          <w:lang w:val="pl-PL"/>
        </w:rPr>
        <w:t>będziemy wspólnie z operatorem danej sieci społecznościowej odpowiedzialni za działanie naszej strony profilowej lub wtyczki społecznościowej w odniesieniu do zgodności z przepisami o ochronie danych</w:t>
      </w:r>
      <w:r w:rsidR="00493CBD">
        <w:rPr>
          <w:rFonts w:ascii="Georgia" w:hAnsi="Georgia"/>
          <w:bCs/>
          <w:sz w:val="22"/>
          <w:szCs w:val="22"/>
          <w:lang w:val="pl-PL"/>
        </w:rPr>
        <w:t xml:space="preserve"> osobowych</w:t>
      </w:r>
      <w:r w:rsidR="00746FF3" w:rsidRPr="00852374">
        <w:rPr>
          <w:rFonts w:ascii="Georgia" w:hAnsi="Georgia"/>
          <w:bCs/>
          <w:sz w:val="22"/>
          <w:szCs w:val="22"/>
          <w:lang w:val="pl-PL"/>
        </w:rPr>
        <w:t xml:space="preserve">. W tych ramach operator sieci społecznościowej zapewnia odpowiednią infrastrukturę IT, a także stronę internetową sieci społecznościowej i jest zasadniczo główną osobą kontaktową, jeśli chodzi o przetwarzanie danych </w:t>
      </w:r>
      <w:r w:rsidR="0002523C">
        <w:rPr>
          <w:rFonts w:ascii="Georgia" w:hAnsi="Georgia"/>
          <w:bCs/>
          <w:sz w:val="22"/>
          <w:szCs w:val="22"/>
          <w:lang w:val="pl-PL"/>
        </w:rPr>
        <w:t xml:space="preserve">osobowych </w:t>
      </w:r>
      <w:r w:rsidR="00746FF3" w:rsidRPr="00852374">
        <w:rPr>
          <w:rFonts w:ascii="Georgia" w:hAnsi="Georgia"/>
          <w:bCs/>
          <w:sz w:val="22"/>
          <w:szCs w:val="22"/>
          <w:lang w:val="pl-PL"/>
        </w:rPr>
        <w:t>użytkownika na stronach sieci społecznościowej (np. inform</w:t>
      </w:r>
      <w:r w:rsidR="00A23746">
        <w:rPr>
          <w:rFonts w:ascii="Georgia" w:hAnsi="Georgia"/>
          <w:bCs/>
          <w:sz w:val="22"/>
          <w:szCs w:val="22"/>
          <w:lang w:val="pl-PL"/>
        </w:rPr>
        <w:t>owanie</w:t>
      </w:r>
      <w:r w:rsidR="00746FF3" w:rsidRPr="00852374">
        <w:rPr>
          <w:rFonts w:ascii="Georgia" w:hAnsi="Georgia"/>
          <w:bCs/>
          <w:sz w:val="22"/>
          <w:szCs w:val="22"/>
          <w:lang w:val="pl-PL"/>
        </w:rPr>
        <w:t xml:space="preserve"> lub usuwanie). Użytkownik może jednak również dochodzić swoich praw wobec nas. W takim przypadku przekażemy żądania </w:t>
      </w:r>
      <w:r w:rsidR="008A0285">
        <w:rPr>
          <w:rFonts w:ascii="Georgia" w:hAnsi="Georgia"/>
          <w:bCs/>
          <w:sz w:val="22"/>
          <w:szCs w:val="22"/>
          <w:lang w:val="pl-PL"/>
        </w:rPr>
        <w:t xml:space="preserve">użytkownika </w:t>
      </w:r>
      <w:r w:rsidR="00746FF3" w:rsidRPr="00852374">
        <w:rPr>
          <w:rFonts w:ascii="Georgia" w:hAnsi="Georgia"/>
          <w:bCs/>
          <w:sz w:val="22"/>
          <w:szCs w:val="22"/>
          <w:lang w:val="pl-PL"/>
        </w:rPr>
        <w:t>operatorowi sieci społecznościowej.</w:t>
      </w:r>
    </w:p>
    <w:p w14:paraId="46A969DD" w14:textId="77777777" w:rsidR="00746FF3" w:rsidRPr="00852374" w:rsidRDefault="00746FF3" w:rsidP="003E3A09">
      <w:pPr>
        <w:jc w:val="both"/>
        <w:rPr>
          <w:rFonts w:ascii="Georgia" w:hAnsi="Georgia"/>
          <w:bCs/>
          <w:sz w:val="22"/>
          <w:szCs w:val="22"/>
          <w:lang w:val="pl-PL"/>
        </w:rPr>
      </w:pPr>
    </w:p>
    <w:p w14:paraId="0E1A95B8" w14:textId="3D5CE574" w:rsidR="00402390" w:rsidRPr="00852374" w:rsidRDefault="007D56DF">
      <w:pPr>
        <w:pStyle w:val="NormalnyWeb"/>
        <w:shd w:val="clear" w:color="auto" w:fill="FFFFFF"/>
        <w:rPr>
          <w:rFonts w:ascii="Georgia" w:eastAsiaTheme="minorHAnsi" w:hAnsi="Georgia" w:cstheme="minorBidi"/>
          <w:bCs/>
          <w:sz w:val="22"/>
          <w:szCs w:val="22"/>
          <w:lang w:val="pl-PL" w:eastAsia="en-US"/>
        </w:rPr>
      </w:pPr>
      <w:r w:rsidRPr="00852374">
        <w:rPr>
          <w:rFonts w:ascii="Georgia" w:eastAsiaTheme="minorHAnsi" w:hAnsi="Georgia" w:cstheme="minorBidi"/>
          <w:bCs/>
          <w:sz w:val="22"/>
          <w:szCs w:val="22"/>
          <w:lang w:val="pl-PL" w:eastAsia="en-US"/>
        </w:rPr>
        <w:t xml:space="preserve">Informacje na temat </w:t>
      </w:r>
      <w:r w:rsidR="00512FA9">
        <w:rPr>
          <w:rFonts w:ascii="Georgia" w:eastAsiaTheme="minorHAnsi" w:hAnsi="Georgia" w:cstheme="minorBidi"/>
          <w:bCs/>
          <w:sz w:val="22"/>
          <w:szCs w:val="22"/>
          <w:lang w:val="pl-PL" w:eastAsia="en-US"/>
        </w:rPr>
        <w:t>zdarzeń</w:t>
      </w:r>
      <w:r w:rsidR="00527C6A">
        <w:rPr>
          <w:rFonts w:ascii="Georgia" w:eastAsiaTheme="minorHAnsi" w:hAnsi="Georgia" w:cstheme="minorBidi"/>
          <w:bCs/>
          <w:sz w:val="22"/>
          <w:szCs w:val="22"/>
          <w:lang w:val="pl-PL" w:eastAsia="en-US"/>
        </w:rPr>
        <w:t xml:space="preserve"> niepożądanych</w:t>
      </w:r>
      <w:r w:rsidR="00D3396F">
        <w:rPr>
          <w:rFonts w:ascii="Georgia" w:eastAsiaTheme="minorHAnsi" w:hAnsi="Georgia" w:cstheme="minorBidi"/>
          <w:bCs/>
          <w:sz w:val="22"/>
          <w:szCs w:val="22"/>
          <w:lang w:val="pl-PL" w:eastAsia="en-US"/>
        </w:rPr>
        <w:t xml:space="preserve">, incydentów </w:t>
      </w:r>
      <w:r w:rsidRPr="00852374">
        <w:rPr>
          <w:rFonts w:ascii="Georgia" w:eastAsiaTheme="minorHAnsi" w:hAnsi="Georgia" w:cstheme="minorBidi"/>
          <w:bCs/>
          <w:sz w:val="22"/>
          <w:szCs w:val="22"/>
          <w:lang w:val="pl-PL" w:eastAsia="en-US"/>
        </w:rPr>
        <w:t>i skarg dotyczących jakości</w:t>
      </w:r>
    </w:p>
    <w:p w14:paraId="3EEA2C9F" w14:textId="1382E54E" w:rsidR="00C269D2" w:rsidRDefault="007D56DF" w:rsidP="009D75F4">
      <w:pPr>
        <w:pStyle w:val="NormalnyWeb"/>
        <w:shd w:val="clear" w:color="auto" w:fill="FFFFFF"/>
        <w:jc w:val="both"/>
        <w:rPr>
          <w:rFonts w:ascii="Georgia" w:eastAsiaTheme="minorHAnsi" w:hAnsi="Georgia" w:cstheme="minorBidi"/>
          <w:bCs/>
          <w:sz w:val="22"/>
          <w:szCs w:val="22"/>
          <w:lang w:val="pl-PL" w:eastAsia="en-US"/>
        </w:rPr>
      </w:pPr>
      <w:r w:rsidRPr="00852374">
        <w:rPr>
          <w:rFonts w:ascii="Georgia" w:eastAsiaTheme="minorHAnsi" w:hAnsi="Georgia" w:cstheme="minorBidi"/>
          <w:bCs/>
          <w:sz w:val="22"/>
          <w:szCs w:val="22"/>
          <w:lang w:val="pl-PL" w:eastAsia="en-US"/>
        </w:rPr>
        <w:t xml:space="preserve">Nasze </w:t>
      </w:r>
      <w:r w:rsidR="008F5119" w:rsidRPr="00852374">
        <w:rPr>
          <w:rFonts w:ascii="Georgia" w:eastAsiaTheme="minorHAnsi" w:hAnsi="Georgia" w:cstheme="minorBidi"/>
          <w:bCs/>
          <w:sz w:val="22"/>
          <w:szCs w:val="22"/>
          <w:lang w:val="pl-PL" w:eastAsia="en-US"/>
        </w:rPr>
        <w:t xml:space="preserve">strony internetowe i </w:t>
      </w:r>
      <w:r w:rsidRPr="00852374">
        <w:rPr>
          <w:rFonts w:ascii="Georgia" w:eastAsiaTheme="minorHAnsi" w:hAnsi="Georgia" w:cstheme="minorBidi"/>
          <w:bCs/>
          <w:sz w:val="22"/>
          <w:szCs w:val="22"/>
          <w:lang w:val="pl-PL" w:eastAsia="en-US"/>
        </w:rPr>
        <w:t xml:space="preserve">kanały mediów społecznościowych nie są przeznaczone ani zaprojektowane do komunikacji dotyczącej </w:t>
      </w:r>
      <w:r w:rsidR="00512FA9">
        <w:rPr>
          <w:rFonts w:ascii="Georgia" w:eastAsiaTheme="minorHAnsi" w:hAnsi="Georgia" w:cstheme="minorBidi"/>
          <w:bCs/>
          <w:sz w:val="22"/>
          <w:szCs w:val="22"/>
          <w:lang w:val="pl-PL" w:eastAsia="en-US"/>
        </w:rPr>
        <w:t>zdarzeń</w:t>
      </w:r>
      <w:r w:rsidR="002112FC">
        <w:rPr>
          <w:rFonts w:ascii="Georgia" w:eastAsiaTheme="minorHAnsi" w:hAnsi="Georgia" w:cstheme="minorBidi"/>
          <w:bCs/>
          <w:sz w:val="22"/>
          <w:szCs w:val="22"/>
          <w:lang w:val="pl-PL" w:eastAsia="en-US"/>
        </w:rPr>
        <w:t xml:space="preserve"> </w:t>
      </w:r>
      <w:r w:rsidRPr="00852374">
        <w:rPr>
          <w:rFonts w:ascii="Georgia" w:eastAsiaTheme="minorHAnsi" w:hAnsi="Georgia" w:cstheme="minorBidi"/>
          <w:bCs/>
          <w:sz w:val="22"/>
          <w:szCs w:val="22"/>
          <w:lang w:val="pl-PL" w:eastAsia="en-US"/>
        </w:rPr>
        <w:t xml:space="preserve">niepożądanych, </w:t>
      </w:r>
      <w:r w:rsidR="00F70EFC">
        <w:rPr>
          <w:rFonts w:ascii="Georgia" w:eastAsiaTheme="minorHAnsi" w:hAnsi="Georgia" w:cstheme="minorBidi"/>
          <w:bCs/>
          <w:sz w:val="22"/>
          <w:szCs w:val="22"/>
          <w:lang w:val="pl-PL" w:eastAsia="en-US"/>
        </w:rPr>
        <w:t xml:space="preserve">incydentów, </w:t>
      </w:r>
      <w:r w:rsidRPr="00852374">
        <w:rPr>
          <w:rFonts w:ascii="Georgia" w:eastAsiaTheme="minorHAnsi" w:hAnsi="Georgia" w:cstheme="minorBidi"/>
          <w:bCs/>
          <w:sz w:val="22"/>
          <w:szCs w:val="22"/>
          <w:lang w:val="pl-PL" w:eastAsia="en-US"/>
        </w:rPr>
        <w:t>braku efektu terapeutycznego, błędów w stosowaniu leków</w:t>
      </w:r>
      <w:r w:rsidR="00127650">
        <w:rPr>
          <w:rFonts w:ascii="Georgia" w:eastAsiaTheme="minorHAnsi" w:hAnsi="Georgia" w:cstheme="minorBidi"/>
          <w:bCs/>
          <w:sz w:val="22"/>
          <w:szCs w:val="22"/>
          <w:lang w:val="pl-PL" w:eastAsia="en-US"/>
        </w:rPr>
        <w:t xml:space="preserve"> i wyrobów medycznych</w:t>
      </w:r>
      <w:r w:rsidRPr="00852374">
        <w:rPr>
          <w:rFonts w:ascii="Georgia" w:eastAsiaTheme="minorHAnsi" w:hAnsi="Georgia" w:cstheme="minorBidi"/>
          <w:bCs/>
          <w:sz w:val="22"/>
          <w:szCs w:val="22"/>
          <w:lang w:val="pl-PL" w:eastAsia="en-US"/>
        </w:rPr>
        <w:t>, nieprawidłowego</w:t>
      </w:r>
      <w:r w:rsidR="00B9707F">
        <w:rPr>
          <w:rFonts w:ascii="Georgia" w:eastAsiaTheme="minorHAnsi" w:hAnsi="Georgia" w:cstheme="minorBidi"/>
          <w:bCs/>
          <w:sz w:val="22"/>
          <w:szCs w:val="22"/>
          <w:lang w:val="pl-PL" w:eastAsia="en-US"/>
        </w:rPr>
        <w:t xml:space="preserve"> stosowania</w:t>
      </w:r>
      <w:r w:rsidRPr="00852374">
        <w:rPr>
          <w:rFonts w:ascii="Georgia" w:eastAsiaTheme="minorHAnsi" w:hAnsi="Georgia" w:cstheme="minorBidi"/>
          <w:bCs/>
          <w:sz w:val="22"/>
          <w:szCs w:val="22"/>
          <w:lang w:val="pl-PL" w:eastAsia="en-US"/>
        </w:rPr>
        <w:t xml:space="preserve"> lub niezgodnego </w:t>
      </w:r>
      <w:r w:rsidR="00626906">
        <w:rPr>
          <w:rFonts w:ascii="Georgia" w:eastAsiaTheme="minorHAnsi" w:hAnsi="Georgia" w:cstheme="minorBidi"/>
          <w:bCs/>
          <w:sz w:val="22"/>
          <w:szCs w:val="22"/>
          <w:lang w:val="pl-PL" w:eastAsia="en-US"/>
        </w:rPr>
        <w:t xml:space="preserve">z zakresem </w:t>
      </w:r>
      <w:r w:rsidRPr="00852374">
        <w:rPr>
          <w:rFonts w:ascii="Georgia" w:eastAsiaTheme="minorHAnsi" w:hAnsi="Georgia" w:cstheme="minorBidi"/>
          <w:bCs/>
          <w:sz w:val="22"/>
          <w:szCs w:val="22"/>
          <w:lang w:val="pl-PL" w:eastAsia="en-US"/>
        </w:rPr>
        <w:t>wskaza</w:t>
      </w:r>
      <w:r w:rsidR="00B71784">
        <w:rPr>
          <w:rFonts w:ascii="Georgia" w:eastAsiaTheme="minorHAnsi" w:hAnsi="Georgia" w:cstheme="minorBidi"/>
          <w:bCs/>
          <w:sz w:val="22"/>
          <w:szCs w:val="22"/>
          <w:lang w:val="pl-PL" w:eastAsia="en-US"/>
        </w:rPr>
        <w:t>ń</w:t>
      </w:r>
      <w:r w:rsidRPr="00852374">
        <w:rPr>
          <w:rFonts w:ascii="Georgia" w:eastAsiaTheme="minorHAnsi" w:hAnsi="Georgia" w:cstheme="minorBidi"/>
          <w:bCs/>
          <w:sz w:val="22"/>
          <w:szCs w:val="22"/>
          <w:lang w:val="pl-PL" w:eastAsia="en-US"/>
        </w:rPr>
        <w:t xml:space="preserve"> </w:t>
      </w:r>
      <w:r w:rsidR="00B71784">
        <w:rPr>
          <w:rFonts w:ascii="Georgia" w:eastAsiaTheme="minorHAnsi" w:hAnsi="Georgia" w:cstheme="minorBidi"/>
          <w:bCs/>
          <w:sz w:val="22"/>
          <w:szCs w:val="22"/>
          <w:lang w:val="pl-PL" w:eastAsia="en-US"/>
        </w:rPr>
        <w:t xml:space="preserve">do </w:t>
      </w:r>
      <w:r w:rsidRPr="00852374">
        <w:rPr>
          <w:rFonts w:ascii="Georgia" w:eastAsiaTheme="minorHAnsi" w:hAnsi="Georgia" w:cstheme="minorBidi"/>
          <w:bCs/>
          <w:sz w:val="22"/>
          <w:szCs w:val="22"/>
          <w:lang w:val="pl-PL" w:eastAsia="en-US"/>
        </w:rPr>
        <w:t>stosowania</w:t>
      </w:r>
      <w:r w:rsidR="00127650">
        <w:rPr>
          <w:rFonts w:ascii="Georgia" w:eastAsiaTheme="minorHAnsi" w:hAnsi="Georgia" w:cstheme="minorBidi"/>
          <w:bCs/>
          <w:sz w:val="22"/>
          <w:szCs w:val="22"/>
          <w:lang w:val="pl-PL" w:eastAsia="en-US"/>
        </w:rPr>
        <w:t xml:space="preserve"> lub instrukcją używania lub etykietą</w:t>
      </w:r>
      <w:r w:rsidRPr="00852374">
        <w:rPr>
          <w:rFonts w:ascii="Georgia" w:eastAsiaTheme="minorHAnsi" w:hAnsi="Georgia" w:cstheme="minorBidi"/>
          <w:bCs/>
          <w:sz w:val="22"/>
          <w:szCs w:val="22"/>
          <w:lang w:val="pl-PL" w:eastAsia="en-US"/>
        </w:rPr>
        <w:t xml:space="preserve">, skarg </w:t>
      </w:r>
      <w:r w:rsidR="00127650">
        <w:rPr>
          <w:rFonts w:ascii="Georgia" w:eastAsiaTheme="minorHAnsi" w:hAnsi="Georgia" w:cstheme="minorBidi"/>
          <w:bCs/>
          <w:sz w:val="22"/>
          <w:szCs w:val="22"/>
          <w:lang w:val="pl-PL" w:eastAsia="en-US"/>
        </w:rPr>
        <w:t xml:space="preserve">i reklamacji </w:t>
      </w:r>
      <w:r w:rsidRPr="00852374">
        <w:rPr>
          <w:rFonts w:ascii="Georgia" w:eastAsiaTheme="minorHAnsi" w:hAnsi="Georgia" w:cstheme="minorBidi"/>
          <w:bCs/>
          <w:sz w:val="22"/>
          <w:szCs w:val="22"/>
          <w:lang w:val="pl-PL" w:eastAsia="en-US"/>
        </w:rPr>
        <w:t>dotyczących jakości i/lub innych kwestii dotyczących bezpieczeństwa lub jakości naszych produktów.</w:t>
      </w:r>
      <w:r w:rsidR="00A438DB">
        <w:rPr>
          <w:rFonts w:ascii="Georgia" w:eastAsiaTheme="minorHAnsi" w:hAnsi="Georgia" w:cstheme="minorBidi"/>
          <w:bCs/>
          <w:sz w:val="22"/>
          <w:szCs w:val="22"/>
          <w:lang w:val="pl-PL" w:eastAsia="en-US"/>
        </w:rPr>
        <w:t xml:space="preserve"> W przypadku </w:t>
      </w:r>
      <w:r w:rsidR="002D3600">
        <w:rPr>
          <w:rFonts w:ascii="Georgia" w:eastAsiaTheme="minorHAnsi" w:hAnsi="Georgia" w:cstheme="minorBidi"/>
          <w:bCs/>
          <w:sz w:val="22"/>
          <w:szCs w:val="22"/>
          <w:lang w:val="pl-PL" w:eastAsia="en-US"/>
        </w:rPr>
        <w:t xml:space="preserve">chęci </w:t>
      </w:r>
      <w:r w:rsidRPr="00852374">
        <w:rPr>
          <w:rFonts w:ascii="Georgia" w:eastAsiaTheme="minorHAnsi" w:hAnsi="Georgia" w:cstheme="minorBidi"/>
          <w:bCs/>
          <w:sz w:val="22"/>
          <w:szCs w:val="22"/>
          <w:lang w:val="pl-PL" w:eastAsia="en-US"/>
        </w:rPr>
        <w:t>zgłos</w:t>
      </w:r>
      <w:r w:rsidR="002D3600">
        <w:rPr>
          <w:rFonts w:ascii="Georgia" w:eastAsiaTheme="minorHAnsi" w:hAnsi="Georgia" w:cstheme="minorBidi"/>
          <w:bCs/>
          <w:sz w:val="22"/>
          <w:szCs w:val="22"/>
          <w:lang w:val="pl-PL" w:eastAsia="en-US"/>
        </w:rPr>
        <w:t>zenia</w:t>
      </w:r>
      <w:r w:rsidRPr="00852374">
        <w:rPr>
          <w:rFonts w:ascii="Georgia" w:eastAsiaTheme="minorHAnsi" w:hAnsi="Georgia" w:cstheme="minorBidi"/>
          <w:bCs/>
          <w:sz w:val="22"/>
          <w:szCs w:val="22"/>
          <w:lang w:val="pl-PL" w:eastAsia="en-US"/>
        </w:rPr>
        <w:t xml:space="preserve"> </w:t>
      </w:r>
      <w:r w:rsidR="00512FA9">
        <w:rPr>
          <w:rFonts w:ascii="Georgia" w:eastAsiaTheme="minorHAnsi" w:hAnsi="Georgia" w:cstheme="minorBidi"/>
          <w:bCs/>
          <w:sz w:val="22"/>
          <w:szCs w:val="22"/>
          <w:lang w:val="pl-PL" w:eastAsia="en-US"/>
        </w:rPr>
        <w:t>zdarzenia</w:t>
      </w:r>
      <w:r w:rsidR="00512FA9" w:rsidRPr="00852374">
        <w:rPr>
          <w:rFonts w:ascii="Georgia" w:eastAsiaTheme="minorHAnsi" w:hAnsi="Georgia" w:cstheme="minorBidi"/>
          <w:bCs/>
          <w:sz w:val="22"/>
          <w:szCs w:val="22"/>
          <w:lang w:val="pl-PL" w:eastAsia="en-US"/>
        </w:rPr>
        <w:t xml:space="preserve"> </w:t>
      </w:r>
      <w:r w:rsidRPr="00852374">
        <w:rPr>
          <w:rFonts w:ascii="Georgia" w:eastAsiaTheme="minorHAnsi" w:hAnsi="Georgia" w:cstheme="minorBidi"/>
          <w:bCs/>
          <w:sz w:val="22"/>
          <w:szCs w:val="22"/>
          <w:lang w:val="pl-PL" w:eastAsia="en-US"/>
        </w:rPr>
        <w:t>niepożądane</w:t>
      </w:r>
      <w:r w:rsidR="002D3600">
        <w:rPr>
          <w:rFonts w:ascii="Georgia" w:eastAsiaTheme="minorHAnsi" w:hAnsi="Georgia" w:cstheme="minorBidi"/>
          <w:bCs/>
          <w:sz w:val="22"/>
          <w:szCs w:val="22"/>
          <w:lang w:val="pl-PL" w:eastAsia="en-US"/>
        </w:rPr>
        <w:t>go</w:t>
      </w:r>
      <w:r w:rsidR="00F92304">
        <w:rPr>
          <w:rFonts w:ascii="Georgia" w:eastAsiaTheme="minorHAnsi" w:hAnsi="Georgia" w:cstheme="minorBidi"/>
          <w:bCs/>
          <w:sz w:val="22"/>
          <w:szCs w:val="22"/>
          <w:lang w:val="pl-PL" w:eastAsia="en-US"/>
        </w:rPr>
        <w:t xml:space="preserve">, incydentu </w:t>
      </w:r>
      <w:r w:rsidRPr="00852374">
        <w:rPr>
          <w:rFonts w:ascii="Georgia" w:eastAsiaTheme="minorHAnsi" w:hAnsi="Georgia" w:cstheme="minorBidi"/>
          <w:bCs/>
          <w:sz w:val="22"/>
          <w:szCs w:val="22"/>
          <w:lang w:val="pl-PL" w:eastAsia="en-US"/>
        </w:rPr>
        <w:t>lub złoż</w:t>
      </w:r>
      <w:r w:rsidR="002D3600">
        <w:rPr>
          <w:rFonts w:ascii="Georgia" w:eastAsiaTheme="minorHAnsi" w:hAnsi="Georgia" w:cstheme="minorBidi"/>
          <w:bCs/>
          <w:sz w:val="22"/>
          <w:szCs w:val="22"/>
          <w:lang w:val="pl-PL" w:eastAsia="en-US"/>
        </w:rPr>
        <w:t>enia</w:t>
      </w:r>
      <w:r w:rsidRPr="00852374">
        <w:rPr>
          <w:rFonts w:ascii="Georgia" w:eastAsiaTheme="minorHAnsi" w:hAnsi="Georgia" w:cstheme="minorBidi"/>
          <w:bCs/>
          <w:sz w:val="22"/>
          <w:szCs w:val="22"/>
          <w:lang w:val="pl-PL" w:eastAsia="en-US"/>
        </w:rPr>
        <w:t xml:space="preserve"> skarg</w:t>
      </w:r>
      <w:r w:rsidR="002D3600">
        <w:rPr>
          <w:rFonts w:ascii="Georgia" w:eastAsiaTheme="minorHAnsi" w:hAnsi="Georgia" w:cstheme="minorBidi"/>
          <w:bCs/>
          <w:sz w:val="22"/>
          <w:szCs w:val="22"/>
          <w:lang w:val="pl-PL" w:eastAsia="en-US"/>
        </w:rPr>
        <w:t>i</w:t>
      </w:r>
      <w:r w:rsidRPr="00852374">
        <w:rPr>
          <w:rFonts w:ascii="Georgia" w:eastAsiaTheme="minorHAnsi" w:hAnsi="Georgia" w:cstheme="minorBidi"/>
          <w:bCs/>
          <w:sz w:val="22"/>
          <w:szCs w:val="22"/>
          <w:lang w:val="pl-PL" w:eastAsia="en-US"/>
        </w:rPr>
        <w:t xml:space="preserve"> dotycząc</w:t>
      </w:r>
      <w:r w:rsidR="002D3600">
        <w:rPr>
          <w:rFonts w:ascii="Georgia" w:eastAsiaTheme="minorHAnsi" w:hAnsi="Georgia" w:cstheme="minorBidi"/>
          <w:bCs/>
          <w:sz w:val="22"/>
          <w:szCs w:val="22"/>
          <w:lang w:val="pl-PL" w:eastAsia="en-US"/>
        </w:rPr>
        <w:t>ej</w:t>
      </w:r>
      <w:r w:rsidRPr="00852374">
        <w:rPr>
          <w:rFonts w:ascii="Georgia" w:eastAsiaTheme="minorHAnsi" w:hAnsi="Georgia" w:cstheme="minorBidi"/>
          <w:bCs/>
          <w:sz w:val="22"/>
          <w:szCs w:val="22"/>
          <w:lang w:val="pl-PL" w:eastAsia="en-US"/>
        </w:rPr>
        <w:t xml:space="preserve"> jakości, </w:t>
      </w:r>
      <w:r w:rsidR="00FC58D4">
        <w:rPr>
          <w:rFonts w:ascii="Georgia" w:eastAsiaTheme="minorHAnsi" w:hAnsi="Georgia" w:cstheme="minorBidi"/>
          <w:bCs/>
          <w:sz w:val="22"/>
          <w:szCs w:val="22"/>
          <w:lang w:val="pl-PL" w:eastAsia="en-US"/>
        </w:rPr>
        <w:t xml:space="preserve">należy </w:t>
      </w:r>
      <w:r w:rsidRPr="00852374">
        <w:rPr>
          <w:rFonts w:ascii="Georgia" w:eastAsiaTheme="minorHAnsi" w:hAnsi="Georgia" w:cstheme="minorBidi"/>
          <w:bCs/>
          <w:sz w:val="22"/>
          <w:szCs w:val="22"/>
          <w:lang w:val="pl-PL" w:eastAsia="en-US"/>
        </w:rPr>
        <w:t>skontakt</w:t>
      </w:r>
      <w:r w:rsidR="00FC58D4">
        <w:rPr>
          <w:rFonts w:ascii="Georgia" w:eastAsiaTheme="minorHAnsi" w:hAnsi="Georgia" w:cstheme="minorBidi"/>
          <w:bCs/>
          <w:sz w:val="22"/>
          <w:szCs w:val="22"/>
          <w:lang w:val="pl-PL" w:eastAsia="en-US"/>
        </w:rPr>
        <w:t>ować</w:t>
      </w:r>
      <w:r w:rsidRPr="00852374">
        <w:rPr>
          <w:rFonts w:ascii="Georgia" w:eastAsiaTheme="minorHAnsi" w:hAnsi="Georgia" w:cstheme="minorBidi"/>
          <w:bCs/>
          <w:sz w:val="22"/>
          <w:szCs w:val="22"/>
          <w:lang w:val="pl-PL" w:eastAsia="en-US"/>
        </w:rPr>
        <w:t xml:space="preserve"> się z</w:t>
      </w:r>
      <w:r w:rsidR="001F01AB">
        <w:rPr>
          <w:rFonts w:ascii="Georgia" w:eastAsiaTheme="minorHAnsi" w:hAnsi="Georgia" w:cstheme="minorBidi"/>
          <w:bCs/>
          <w:sz w:val="22"/>
          <w:szCs w:val="22"/>
          <w:lang w:val="pl-PL" w:eastAsia="en-US"/>
        </w:rPr>
        <w:t xml:space="preserve"> </w:t>
      </w:r>
      <w:r w:rsidR="00883574">
        <w:rPr>
          <w:rFonts w:ascii="Georgia" w:eastAsiaTheme="minorHAnsi" w:hAnsi="Georgia" w:cstheme="minorBidi"/>
          <w:bCs/>
          <w:sz w:val="22"/>
          <w:szCs w:val="22"/>
          <w:lang w:val="pl-PL" w:eastAsia="en-US"/>
        </w:rPr>
        <w:t>właściwym</w:t>
      </w:r>
      <w:r w:rsidR="001F01AB">
        <w:rPr>
          <w:rFonts w:ascii="Georgia" w:eastAsiaTheme="minorHAnsi" w:hAnsi="Georgia" w:cstheme="minorBidi"/>
          <w:bCs/>
          <w:sz w:val="22"/>
          <w:szCs w:val="22"/>
          <w:lang w:val="pl-PL" w:eastAsia="en-US"/>
        </w:rPr>
        <w:t xml:space="preserve"> </w:t>
      </w:r>
      <w:r w:rsidRPr="00852374">
        <w:rPr>
          <w:rFonts w:ascii="Georgia" w:eastAsiaTheme="minorHAnsi" w:hAnsi="Georgia" w:cstheme="minorBidi"/>
          <w:bCs/>
          <w:sz w:val="22"/>
          <w:szCs w:val="22"/>
          <w:lang w:val="pl-PL" w:eastAsia="en-US"/>
        </w:rPr>
        <w:t xml:space="preserve">pracownikiem </w:t>
      </w:r>
      <w:r w:rsidR="001F01AB">
        <w:rPr>
          <w:rFonts w:ascii="Georgia" w:eastAsiaTheme="minorHAnsi" w:hAnsi="Georgia" w:cstheme="minorBidi"/>
          <w:bCs/>
          <w:sz w:val="22"/>
          <w:szCs w:val="22"/>
          <w:lang w:val="pl-PL" w:eastAsia="en-US"/>
        </w:rPr>
        <w:t>ochrony</w:t>
      </w:r>
      <w:r w:rsidR="001F01AB" w:rsidRPr="00852374">
        <w:rPr>
          <w:rFonts w:ascii="Georgia" w:eastAsiaTheme="minorHAnsi" w:hAnsi="Georgia" w:cstheme="minorBidi"/>
          <w:bCs/>
          <w:sz w:val="22"/>
          <w:szCs w:val="22"/>
          <w:lang w:val="pl-PL" w:eastAsia="en-US"/>
        </w:rPr>
        <w:t xml:space="preserve"> </w:t>
      </w:r>
      <w:r w:rsidRPr="00852374">
        <w:rPr>
          <w:rFonts w:ascii="Georgia" w:eastAsiaTheme="minorHAnsi" w:hAnsi="Georgia" w:cstheme="minorBidi"/>
          <w:bCs/>
          <w:sz w:val="22"/>
          <w:szCs w:val="22"/>
          <w:lang w:val="pl-PL" w:eastAsia="en-US"/>
        </w:rPr>
        <w:t xml:space="preserve">zdrowia, </w:t>
      </w:r>
      <w:r w:rsidR="001F09DE">
        <w:rPr>
          <w:rFonts w:ascii="Georgia" w:eastAsiaTheme="minorHAnsi" w:hAnsi="Georgia" w:cstheme="minorBidi"/>
          <w:bCs/>
          <w:sz w:val="22"/>
          <w:szCs w:val="22"/>
          <w:lang w:val="pl-PL" w:eastAsia="en-US"/>
        </w:rPr>
        <w:t>właściwym</w:t>
      </w:r>
      <w:r w:rsidRPr="00852374">
        <w:rPr>
          <w:rFonts w:ascii="Georgia" w:eastAsiaTheme="minorHAnsi" w:hAnsi="Georgia" w:cstheme="minorBidi"/>
          <w:bCs/>
          <w:sz w:val="22"/>
          <w:szCs w:val="22"/>
          <w:lang w:val="pl-PL" w:eastAsia="en-US"/>
        </w:rPr>
        <w:t xml:space="preserve"> organem ds. </w:t>
      </w:r>
      <w:r w:rsidR="00482FEF">
        <w:rPr>
          <w:rFonts w:ascii="Georgia" w:eastAsiaTheme="minorHAnsi" w:hAnsi="Georgia" w:cstheme="minorBidi"/>
          <w:bCs/>
          <w:sz w:val="22"/>
          <w:szCs w:val="22"/>
          <w:lang w:val="pl-PL" w:eastAsia="en-US"/>
        </w:rPr>
        <w:t xml:space="preserve">ochrony </w:t>
      </w:r>
      <w:r w:rsidRPr="00852374">
        <w:rPr>
          <w:rFonts w:ascii="Georgia" w:eastAsiaTheme="minorHAnsi" w:hAnsi="Georgia" w:cstheme="minorBidi"/>
          <w:bCs/>
          <w:sz w:val="22"/>
          <w:szCs w:val="22"/>
          <w:lang w:val="pl-PL" w:eastAsia="en-US"/>
        </w:rPr>
        <w:t>zdrowia lub</w:t>
      </w:r>
      <w:r w:rsidR="00323A7E">
        <w:rPr>
          <w:rFonts w:ascii="Georgia" w:eastAsiaTheme="minorHAnsi" w:hAnsi="Georgia" w:cstheme="minorBidi"/>
          <w:bCs/>
          <w:sz w:val="22"/>
          <w:szCs w:val="22"/>
          <w:lang w:val="pl-PL" w:eastAsia="en-US"/>
        </w:rPr>
        <w:t xml:space="preserve"> skontaktować się bezpośrednio z nami na adres: </w:t>
      </w:r>
      <w:r w:rsidR="00000000">
        <w:fldChar w:fldCharType="begin"/>
      </w:r>
      <w:r w:rsidR="00000000" w:rsidRPr="00675960">
        <w:rPr>
          <w:lang w:val="pl-PL"/>
        </w:rPr>
        <w:instrText xml:space="preserve"> HYPERLINK "mailto:poland.mdcomplaints@bausch.com" </w:instrText>
      </w:r>
      <w:r w:rsidR="00000000">
        <w:fldChar w:fldCharType="separate"/>
      </w:r>
      <w:r w:rsidR="00323A7E" w:rsidRPr="00675960">
        <w:rPr>
          <w:rStyle w:val="Hipercze"/>
          <w:rFonts w:ascii="Georgia" w:eastAsiaTheme="minorHAnsi" w:hAnsi="Georgia" w:cstheme="minorBidi"/>
          <w:sz w:val="22"/>
          <w:szCs w:val="22"/>
          <w:lang w:val="pl-PL" w:eastAsia="en-US"/>
        </w:rPr>
        <w:t>poland.mdcomplaints@bausch.com</w:t>
      </w:r>
      <w:r w:rsidR="00000000">
        <w:rPr>
          <w:rStyle w:val="Hipercze"/>
          <w:rFonts w:ascii="Georgia" w:eastAsiaTheme="minorHAnsi" w:hAnsi="Georgia" w:cstheme="minorBidi"/>
          <w:sz w:val="22"/>
          <w:szCs w:val="22"/>
          <w:lang w:eastAsia="en-US"/>
        </w:rPr>
        <w:fldChar w:fldCharType="end"/>
      </w:r>
      <w:r w:rsidR="00323A7E" w:rsidRPr="00675960">
        <w:rPr>
          <w:rFonts w:ascii="Georgia" w:eastAsiaTheme="minorHAnsi" w:hAnsi="Georgia" w:cstheme="minorBidi"/>
          <w:sz w:val="22"/>
          <w:szCs w:val="22"/>
          <w:lang w:val="pl-PL" w:eastAsia="en-US"/>
        </w:rPr>
        <w:t xml:space="preserve"> w przypadku chęci zgłoszenia </w:t>
      </w:r>
      <w:r w:rsidR="005E566D" w:rsidRPr="00323A7E">
        <w:rPr>
          <w:rFonts w:ascii="Georgia" w:eastAsiaTheme="minorHAnsi" w:hAnsi="Georgia" w:cstheme="minorBidi"/>
          <w:bCs/>
          <w:sz w:val="22"/>
          <w:szCs w:val="22"/>
          <w:lang w:val="pl-PL" w:eastAsia="en-US"/>
        </w:rPr>
        <w:t>incydent</w:t>
      </w:r>
      <w:r w:rsidR="00323A7E">
        <w:rPr>
          <w:rFonts w:ascii="Georgia" w:eastAsiaTheme="minorHAnsi" w:hAnsi="Georgia" w:cstheme="minorBidi"/>
          <w:bCs/>
          <w:sz w:val="22"/>
          <w:szCs w:val="22"/>
          <w:lang w:val="pl-PL" w:eastAsia="en-US"/>
        </w:rPr>
        <w:t>u</w:t>
      </w:r>
      <w:r w:rsidR="009D75F4">
        <w:rPr>
          <w:rFonts w:ascii="Georgia" w:eastAsiaTheme="minorHAnsi" w:hAnsi="Georgia" w:cstheme="minorBidi"/>
          <w:bCs/>
          <w:sz w:val="22"/>
          <w:szCs w:val="22"/>
          <w:lang w:val="pl-PL" w:eastAsia="en-US"/>
        </w:rPr>
        <w:t xml:space="preserve"> lub </w:t>
      </w:r>
      <w:r w:rsidR="005E566D" w:rsidRPr="00323A7E">
        <w:rPr>
          <w:rFonts w:ascii="Georgia" w:eastAsiaTheme="minorHAnsi" w:hAnsi="Georgia" w:cstheme="minorBidi"/>
          <w:bCs/>
          <w:sz w:val="22"/>
          <w:szCs w:val="22"/>
          <w:lang w:val="pl-PL" w:eastAsia="en-US"/>
        </w:rPr>
        <w:t>reklamacj</w:t>
      </w:r>
      <w:r w:rsidR="00323A7E">
        <w:rPr>
          <w:rFonts w:ascii="Georgia" w:eastAsiaTheme="minorHAnsi" w:hAnsi="Georgia" w:cstheme="minorBidi"/>
          <w:bCs/>
          <w:sz w:val="22"/>
          <w:szCs w:val="22"/>
          <w:lang w:val="pl-PL" w:eastAsia="en-US"/>
        </w:rPr>
        <w:t>i</w:t>
      </w:r>
      <w:r w:rsidR="005E566D" w:rsidRPr="00323A7E">
        <w:rPr>
          <w:rFonts w:ascii="Georgia" w:eastAsiaTheme="minorHAnsi" w:hAnsi="Georgia" w:cstheme="minorBidi"/>
          <w:bCs/>
          <w:sz w:val="22"/>
          <w:szCs w:val="22"/>
          <w:lang w:val="pl-PL" w:eastAsia="en-US"/>
        </w:rPr>
        <w:t xml:space="preserve"> dotycząc</w:t>
      </w:r>
      <w:r w:rsidR="00323A7E">
        <w:rPr>
          <w:rFonts w:ascii="Georgia" w:eastAsiaTheme="minorHAnsi" w:hAnsi="Georgia" w:cstheme="minorBidi"/>
          <w:bCs/>
          <w:sz w:val="22"/>
          <w:szCs w:val="22"/>
          <w:lang w:val="pl-PL" w:eastAsia="en-US"/>
        </w:rPr>
        <w:t>ej</w:t>
      </w:r>
      <w:r w:rsidR="005E566D" w:rsidRPr="00323A7E">
        <w:rPr>
          <w:rFonts w:ascii="Georgia" w:eastAsiaTheme="minorHAnsi" w:hAnsi="Georgia" w:cstheme="minorBidi"/>
          <w:bCs/>
          <w:sz w:val="22"/>
          <w:szCs w:val="22"/>
          <w:lang w:val="pl-PL" w:eastAsia="en-US"/>
        </w:rPr>
        <w:t xml:space="preserve"> wyrob</w:t>
      </w:r>
      <w:r w:rsidR="00323A7E">
        <w:rPr>
          <w:rFonts w:ascii="Georgia" w:eastAsiaTheme="minorHAnsi" w:hAnsi="Georgia" w:cstheme="minorBidi"/>
          <w:bCs/>
          <w:sz w:val="22"/>
          <w:szCs w:val="22"/>
          <w:lang w:val="pl-PL" w:eastAsia="en-US"/>
        </w:rPr>
        <w:t>u medycznego lub</w:t>
      </w:r>
      <w:r w:rsidR="009D75F4">
        <w:rPr>
          <w:rFonts w:ascii="Georgia" w:eastAsiaTheme="minorHAnsi" w:hAnsi="Georgia" w:cstheme="minorBidi"/>
          <w:bCs/>
          <w:sz w:val="22"/>
          <w:szCs w:val="22"/>
          <w:lang w:val="pl-PL" w:eastAsia="en-US"/>
        </w:rPr>
        <w:t xml:space="preserve"> na adres:</w:t>
      </w:r>
      <w:r w:rsidR="00323A7E">
        <w:rPr>
          <w:rFonts w:ascii="Georgia" w:eastAsiaTheme="minorHAnsi" w:hAnsi="Georgia" w:cstheme="minorBidi"/>
          <w:bCs/>
          <w:sz w:val="22"/>
          <w:szCs w:val="22"/>
          <w:lang w:val="pl-PL" w:eastAsia="en-US"/>
        </w:rPr>
        <w:t xml:space="preserve"> </w:t>
      </w:r>
      <w:r w:rsidR="00000000">
        <w:fldChar w:fldCharType="begin"/>
      </w:r>
      <w:r w:rsidR="00000000" w:rsidRPr="00675960">
        <w:rPr>
          <w:lang w:val="pl-PL"/>
        </w:rPr>
        <w:instrText xml:space="preserve"> HYPERLINK "mailto:dzialania.niepozadane@bausch.com" </w:instrText>
      </w:r>
      <w:r w:rsidR="00000000">
        <w:fldChar w:fldCharType="separate"/>
      </w:r>
      <w:r w:rsidR="00323A7E" w:rsidRPr="00675960">
        <w:rPr>
          <w:rStyle w:val="Hipercze"/>
          <w:rFonts w:ascii="Georgia" w:eastAsiaTheme="minorHAnsi" w:hAnsi="Georgia" w:cstheme="minorBidi"/>
          <w:sz w:val="22"/>
          <w:szCs w:val="22"/>
          <w:lang w:val="pl-PL" w:eastAsia="en-US"/>
        </w:rPr>
        <w:t>dzialania.niepozadane@bausch.com</w:t>
      </w:r>
      <w:r w:rsidR="00000000">
        <w:rPr>
          <w:rStyle w:val="Hipercze"/>
          <w:rFonts w:ascii="Georgia" w:eastAsiaTheme="minorHAnsi" w:hAnsi="Georgia" w:cstheme="minorBidi"/>
          <w:sz w:val="22"/>
          <w:szCs w:val="22"/>
          <w:lang w:eastAsia="en-US"/>
        </w:rPr>
        <w:fldChar w:fldCharType="end"/>
      </w:r>
      <w:r w:rsidR="00323A7E" w:rsidRPr="00675960">
        <w:rPr>
          <w:rFonts w:ascii="Georgia" w:eastAsiaTheme="minorHAnsi" w:hAnsi="Georgia" w:cstheme="minorBidi"/>
          <w:sz w:val="22"/>
          <w:szCs w:val="22"/>
          <w:lang w:val="pl-PL" w:eastAsia="en-US"/>
        </w:rPr>
        <w:t xml:space="preserve"> w przypadku chęci zg</w:t>
      </w:r>
      <w:r w:rsidR="00417158" w:rsidRPr="00675960">
        <w:rPr>
          <w:rFonts w:ascii="Georgia" w:eastAsiaTheme="minorHAnsi" w:hAnsi="Georgia" w:cstheme="minorBidi"/>
          <w:sz w:val="22"/>
          <w:szCs w:val="22"/>
          <w:lang w:val="pl-PL" w:eastAsia="en-US"/>
        </w:rPr>
        <w:t>ł</w:t>
      </w:r>
      <w:r w:rsidR="00323A7E" w:rsidRPr="00675960">
        <w:rPr>
          <w:rFonts w:ascii="Georgia" w:eastAsiaTheme="minorHAnsi" w:hAnsi="Georgia" w:cstheme="minorBidi"/>
          <w:sz w:val="22"/>
          <w:szCs w:val="22"/>
          <w:lang w:val="pl-PL" w:eastAsia="en-US"/>
        </w:rPr>
        <w:t xml:space="preserve">oszenia </w:t>
      </w:r>
      <w:r w:rsidR="00512FA9" w:rsidRPr="00675960">
        <w:rPr>
          <w:rFonts w:ascii="Georgia" w:eastAsiaTheme="minorHAnsi" w:hAnsi="Georgia" w:cstheme="minorBidi"/>
          <w:sz w:val="22"/>
          <w:szCs w:val="22"/>
          <w:lang w:val="pl-PL" w:eastAsia="en-US"/>
        </w:rPr>
        <w:t>zdarzenia</w:t>
      </w:r>
      <w:r w:rsidR="009D75F4">
        <w:rPr>
          <w:rFonts w:ascii="Georgia" w:eastAsiaTheme="minorHAnsi" w:hAnsi="Georgia" w:cstheme="minorBidi"/>
          <w:bCs/>
          <w:sz w:val="22"/>
          <w:szCs w:val="22"/>
          <w:lang w:val="pl-PL" w:eastAsia="en-US"/>
        </w:rPr>
        <w:t xml:space="preserve"> niepożądan</w:t>
      </w:r>
      <w:r w:rsidR="00C269D2">
        <w:rPr>
          <w:rFonts w:ascii="Georgia" w:eastAsiaTheme="minorHAnsi" w:hAnsi="Georgia" w:cstheme="minorBidi"/>
          <w:bCs/>
          <w:sz w:val="22"/>
          <w:szCs w:val="22"/>
          <w:lang w:val="pl-PL" w:eastAsia="en-US"/>
        </w:rPr>
        <w:t>ego dotycz</w:t>
      </w:r>
      <w:r w:rsidR="00417158">
        <w:rPr>
          <w:rFonts w:ascii="Georgia" w:eastAsiaTheme="minorHAnsi" w:hAnsi="Georgia" w:cstheme="minorBidi"/>
          <w:bCs/>
          <w:sz w:val="22"/>
          <w:szCs w:val="22"/>
          <w:lang w:val="pl-PL" w:eastAsia="en-US"/>
        </w:rPr>
        <w:t>ą</w:t>
      </w:r>
      <w:r w:rsidR="00C269D2">
        <w:rPr>
          <w:rFonts w:ascii="Georgia" w:eastAsiaTheme="minorHAnsi" w:hAnsi="Georgia" w:cstheme="minorBidi"/>
          <w:bCs/>
          <w:sz w:val="22"/>
          <w:szCs w:val="22"/>
          <w:lang w:val="pl-PL" w:eastAsia="en-US"/>
        </w:rPr>
        <w:t>cego</w:t>
      </w:r>
      <w:r w:rsidR="009D75F4">
        <w:rPr>
          <w:rFonts w:ascii="Georgia" w:eastAsiaTheme="minorHAnsi" w:hAnsi="Georgia" w:cstheme="minorBidi"/>
          <w:bCs/>
          <w:sz w:val="22"/>
          <w:szCs w:val="22"/>
          <w:lang w:val="pl-PL" w:eastAsia="en-US"/>
        </w:rPr>
        <w:t xml:space="preserve"> produkt</w:t>
      </w:r>
      <w:r w:rsidR="00C269D2">
        <w:rPr>
          <w:rFonts w:ascii="Georgia" w:eastAsiaTheme="minorHAnsi" w:hAnsi="Georgia" w:cstheme="minorBidi"/>
          <w:bCs/>
          <w:sz w:val="22"/>
          <w:szCs w:val="22"/>
          <w:lang w:val="pl-PL" w:eastAsia="en-US"/>
        </w:rPr>
        <w:t>u leczniczego.</w:t>
      </w:r>
    </w:p>
    <w:p w14:paraId="26707AF5" w14:textId="125A02E6" w:rsidR="00402390" w:rsidRPr="00852374" w:rsidRDefault="009845A8">
      <w:pPr>
        <w:pStyle w:val="NormalnyWeb"/>
        <w:shd w:val="clear" w:color="auto" w:fill="FFFFFF"/>
        <w:jc w:val="both"/>
        <w:rPr>
          <w:rFonts w:ascii="Arial" w:hAnsi="Arial" w:cs="Arial"/>
          <w:color w:val="0D2A40"/>
          <w:spacing w:val="8"/>
          <w:lang w:val="pl-PL"/>
        </w:rPr>
      </w:pPr>
      <w:r>
        <w:rPr>
          <w:rFonts w:ascii="Georgia" w:eastAsiaTheme="minorHAnsi" w:hAnsi="Georgia" w:cstheme="minorBidi"/>
          <w:bCs/>
          <w:sz w:val="22"/>
          <w:szCs w:val="22"/>
          <w:lang w:val="pl-PL" w:eastAsia="en-US"/>
        </w:rPr>
        <w:t xml:space="preserve">Niezależnie od powyższego, w przypadku </w:t>
      </w:r>
      <w:r w:rsidR="007D56DF" w:rsidRPr="00852374">
        <w:rPr>
          <w:rFonts w:ascii="Georgia" w:eastAsiaTheme="minorHAnsi" w:hAnsi="Georgia" w:cstheme="minorBidi"/>
          <w:bCs/>
          <w:sz w:val="22"/>
          <w:szCs w:val="22"/>
          <w:lang w:val="pl-PL" w:eastAsia="en-US"/>
        </w:rPr>
        <w:t>zgłos</w:t>
      </w:r>
      <w:r>
        <w:rPr>
          <w:rFonts w:ascii="Georgia" w:eastAsiaTheme="minorHAnsi" w:hAnsi="Georgia" w:cstheme="minorBidi"/>
          <w:bCs/>
          <w:sz w:val="22"/>
          <w:szCs w:val="22"/>
          <w:lang w:val="pl-PL" w:eastAsia="en-US"/>
        </w:rPr>
        <w:t>zenia</w:t>
      </w:r>
      <w:r w:rsidR="007D56DF" w:rsidRPr="00852374">
        <w:rPr>
          <w:rFonts w:ascii="Georgia" w:eastAsiaTheme="minorHAnsi" w:hAnsi="Georgia" w:cstheme="minorBidi"/>
          <w:bCs/>
          <w:sz w:val="22"/>
          <w:szCs w:val="22"/>
          <w:lang w:val="pl-PL" w:eastAsia="en-US"/>
        </w:rPr>
        <w:t xml:space="preserve"> nam </w:t>
      </w:r>
      <w:r w:rsidR="002E142E">
        <w:rPr>
          <w:rFonts w:ascii="Georgia" w:eastAsiaTheme="minorHAnsi" w:hAnsi="Georgia" w:cstheme="minorBidi"/>
          <w:bCs/>
          <w:sz w:val="22"/>
          <w:szCs w:val="22"/>
          <w:lang w:val="pl-PL" w:eastAsia="en-US"/>
        </w:rPr>
        <w:t>działani</w:t>
      </w:r>
      <w:r>
        <w:rPr>
          <w:rFonts w:ascii="Georgia" w:eastAsiaTheme="minorHAnsi" w:hAnsi="Georgia" w:cstheme="minorBidi"/>
          <w:bCs/>
          <w:sz w:val="22"/>
          <w:szCs w:val="22"/>
          <w:lang w:val="pl-PL" w:eastAsia="en-US"/>
        </w:rPr>
        <w:t>a</w:t>
      </w:r>
      <w:r w:rsidR="002E142E">
        <w:rPr>
          <w:rFonts w:ascii="Georgia" w:eastAsiaTheme="minorHAnsi" w:hAnsi="Georgia" w:cstheme="minorBidi"/>
          <w:bCs/>
          <w:sz w:val="22"/>
          <w:szCs w:val="22"/>
          <w:lang w:val="pl-PL" w:eastAsia="en-US"/>
        </w:rPr>
        <w:t xml:space="preserve"> </w:t>
      </w:r>
      <w:r w:rsidR="007D56DF" w:rsidRPr="00852374">
        <w:rPr>
          <w:rFonts w:ascii="Georgia" w:eastAsiaTheme="minorHAnsi" w:hAnsi="Georgia" w:cstheme="minorBidi"/>
          <w:bCs/>
          <w:sz w:val="22"/>
          <w:szCs w:val="22"/>
          <w:lang w:val="pl-PL" w:eastAsia="en-US"/>
        </w:rPr>
        <w:t>niepożądane</w:t>
      </w:r>
      <w:r>
        <w:rPr>
          <w:rFonts w:ascii="Georgia" w:eastAsiaTheme="minorHAnsi" w:hAnsi="Georgia" w:cstheme="minorBidi"/>
          <w:bCs/>
          <w:sz w:val="22"/>
          <w:szCs w:val="22"/>
          <w:lang w:val="pl-PL" w:eastAsia="en-US"/>
        </w:rPr>
        <w:t>go</w:t>
      </w:r>
      <w:r w:rsidR="002E142E">
        <w:rPr>
          <w:rFonts w:ascii="Georgia" w:eastAsiaTheme="minorHAnsi" w:hAnsi="Georgia" w:cstheme="minorBidi"/>
          <w:bCs/>
          <w:sz w:val="22"/>
          <w:szCs w:val="22"/>
          <w:lang w:val="pl-PL" w:eastAsia="en-US"/>
        </w:rPr>
        <w:t>, incydent</w:t>
      </w:r>
      <w:r>
        <w:rPr>
          <w:rFonts w:ascii="Georgia" w:eastAsiaTheme="minorHAnsi" w:hAnsi="Georgia" w:cstheme="minorBidi"/>
          <w:bCs/>
          <w:sz w:val="22"/>
          <w:szCs w:val="22"/>
          <w:lang w:val="pl-PL" w:eastAsia="en-US"/>
        </w:rPr>
        <w:t xml:space="preserve">u </w:t>
      </w:r>
      <w:r w:rsidR="007D56DF" w:rsidRPr="00852374">
        <w:rPr>
          <w:rFonts w:ascii="Georgia" w:eastAsiaTheme="minorHAnsi" w:hAnsi="Georgia" w:cstheme="minorBidi"/>
          <w:bCs/>
          <w:sz w:val="22"/>
          <w:szCs w:val="22"/>
          <w:lang w:val="pl-PL" w:eastAsia="en-US"/>
        </w:rPr>
        <w:t>lub inne</w:t>
      </w:r>
      <w:r>
        <w:rPr>
          <w:rFonts w:ascii="Georgia" w:eastAsiaTheme="minorHAnsi" w:hAnsi="Georgia" w:cstheme="minorBidi"/>
          <w:bCs/>
          <w:sz w:val="22"/>
          <w:szCs w:val="22"/>
          <w:lang w:val="pl-PL" w:eastAsia="en-US"/>
        </w:rPr>
        <w:t>j</w:t>
      </w:r>
      <w:r w:rsidR="007D56DF" w:rsidRPr="00852374">
        <w:rPr>
          <w:rFonts w:ascii="Georgia" w:eastAsiaTheme="minorHAnsi" w:hAnsi="Georgia" w:cstheme="minorBidi"/>
          <w:bCs/>
          <w:sz w:val="22"/>
          <w:szCs w:val="22"/>
          <w:lang w:val="pl-PL" w:eastAsia="en-US"/>
        </w:rPr>
        <w:t xml:space="preserve"> kwesti</w:t>
      </w:r>
      <w:r>
        <w:rPr>
          <w:rFonts w:ascii="Georgia" w:eastAsiaTheme="minorHAnsi" w:hAnsi="Georgia" w:cstheme="minorBidi"/>
          <w:bCs/>
          <w:sz w:val="22"/>
          <w:szCs w:val="22"/>
          <w:lang w:val="pl-PL" w:eastAsia="en-US"/>
        </w:rPr>
        <w:t>i</w:t>
      </w:r>
      <w:r w:rsidR="007D56DF" w:rsidRPr="00852374">
        <w:rPr>
          <w:rFonts w:ascii="Georgia" w:eastAsiaTheme="minorHAnsi" w:hAnsi="Georgia" w:cstheme="minorBidi"/>
          <w:bCs/>
          <w:sz w:val="22"/>
          <w:szCs w:val="22"/>
          <w:lang w:val="pl-PL" w:eastAsia="en-US"/>
        </w:rPr>
        <w:t xml:space="preserve"> dotyczące</w:t>
      </w:r>
      <w:r>
        <w:rPr>
          <w:rFonts w:ascii="Georgia" w:eastAsiaTheme="minorHAnsi" w:hAnsi="Georgia" w:cstheme="minorBidi"/>
          <w:bCs/>
          <w:sz w:val="22"/>
          <w:szCs w:val="22"/>
          <w:lang w:val="pl-PL" w:eastAsia="en-US"/>
        </w:rPr>
        <w:t>j</w:t>
      </w:r>
      <w:r w:rsidR="007D56DF" w:rsidRPr="00852374">
        <w:rPr>
          <w:rFonts w:ascii="Georgia" w:eastAsiaTheme="minorHAnsi" w:hAnsi="Georgia" w:cstheme="minorBidi"/>
          <w:bCs/>
          <w:sz w:val="22"/>
          <w:szCs w:val="22"/>
          <w:lang w:val="pl-PL" w:eastAsia="en-US"/>
        </w:rPr>
        <w:t xml:space="preserve"> bezpieczeństwa lub jakości naszych produktów, będziemy prawnie zobowiązani do rozpatrzenia </w:t>
      </w:r>
      <w:r w:rsidR="00FD69D4">
        <w:rPr>
          <w:rFonts w:ascii="Georgia" w:eastAsiaTheme="minorHAnsi" w:hAnsi="Georgia" w:cstheme="minorBidi"/>
          <w:bCs/>
          <w:sz w:val="22"/>
          <w:szCs w:val="22"/>
          <w:lang w:val="pl-PL" w:eastAsia="en-US"/>
        </w:rPr>
        <w:t>zgłoszenia</w:t>
      </w:r>
      <w:r w:rsidR="007D56DF" w:rsidRPr="00852374">
        <w:rPr>
          <w:rFonts w:ascii="Georgia" w:eastAsiaTheme="minorHAnsi" w:hAnsi="Georgia" w:cstheme="minorBidi"/>
          <w:bCs/>
          <w:sz w:val="22"/>
          <w:szCs w:val="22"/>
          <w:lang w:val="pl-PL" w:eastAsia="en-US"/>
        </w:rPr>
        <w:t xml:space="preserve"> i być może będziemy musieli skontaktować się z</w:t>
      </w:r>
      <w:r w:rsidR="00EE2BB0">
        <w:rPr>
          <w:rFonts w:ascii="Georgia" w:eastAsiaTheme="minorHAnsi" w:hAnsi="Georgia" w:cstheme="minorBidi"/>
          <w:bCs/>
          <w:sz w:val="22"/>
          <w:szCs w:val="22"/>
          <w:lang w:val="pl-PL" w:eastAsia="en-US"/>
        </w:rPr>
        <w:t>e zgłaszającym</w:t>
      </w:r>
      <w:r w:rsidR="007D56DF" w:rsidRPr="00852374">
        <w:rPr>
          <w:rFonts w:ascii="Georgia" w:eastAsiaTheme="minorHAnsi" w:hAnsi="Georgia" w:cstheme="minorBidi"/>
          <w:bCs/>
          <w:sz w:val="22"/>
          <w:szCs w:val="22"/>
          <w:lang w:val="pl-PL" w:eastAsia="en-US"/>
        </w:rPr>
        <w:t xml:space="preserve"> w celu </w:t>
      </w:r>
      <w:r w:rsidR="002E5CC2">
        <w:rPr>
          <w:rFonts w:ascii="Georgia" w:eastAsiaTheme="minorHAnsi" w:hAnsi="Georgia" w:cstheme="minorBidi"/>
          <w:bCs/>
          <w:sz w:val="22"/>
          <w:szCs w:val="22"/>
          <w:lang w:val="pl-PL" w:eastAsia="en-US"/>
        </w:rPr>
        <w:t xml:space="preserve">jego </w:t>
      </w:r>
      <w:r w:rsidR="007D56DF" w:rsidRPr="00852374">
        <w:rPr>
          <w:rFonts w:ascii="Georgia" w:eastAsiaTheme="minorHAnsi" w:hAnsi="Georgia" w:cstheme="minorBidi"/>
          <w:bCs/>
          <w:sz w:val="22"/>
          <w:szCs w:val="22"/>
          <w:lang w:val="pl-PL" w:eastAsia="en-US"/>
        </w:rPr>
        <w:t xml:space="preserve">wyjaśnienia. </w:t>
      </w:r>
    </w:p>
    <w:p w14:paraId="4429BD87" w14:textId="56986B7D" w:rsidR="00402390" w:rsidRPr="00852374" w:rsidRDefault="007D56DF">
      <w:pPr>
        <w:jc w:val="both"/>
        <w:rPr>
          <w:rFonts w:ascii="Georgia" w:hAnsi="Georgia"/>
          <w:b/>
          <w:sz w:val="22"/>
          <w:szCs w:val="22"/>
          <w:lang w:val="pl-PL"/>
        </w:rPr>
      </w:pPr>
      <w:r w:rsidRPr="00852374">
        <w:rPr>
          <w:rFonts w:ascii="Georgia" w:hAnsi="Georgia"/>
          <w:b/>
          <w:sz w:val="22"/>
          <w:szCs w:val="22"/>
          <w:lang w:val="pl-PL"/>
        </w:rPr>
        <w:t xml:space="preserve">Gromadzenie danych w celu </w:t>
      </w:r>
      <w:r w:rsidR="003F6839">
        <w:rPr>
          <w:rFonts w:ascii="Georgia" w:hAnsi="Georgia"/>
          <w:b/>
          <w:sz w:val="22"/>
          <w:szCs w:val="22"/>
          <w:lang w:val="pl-PL"/>
        </w:rPr>
        <w:t>realizacji</w:t>
      </w:r>
      <w:r w:rsidRPr="00852374">
        <w:rPr>
          <w:rFonts w:ascii="Georgia" w:hAnsi="Georgia"/>
          <w:b/>
          <w:sz w:val="22"/>
          <w:szCs w:val="22"/>
          <w:lang w:val="pl-PL"/>
        </w:rPr>
        <w:t xml:space="preserve"> usług</w:t>
      </w:r>
    </w:p>
    <w:p w14:paraId="23E2524C" w14:textId="77777777" w:rsidR="003E3A09" w:rsidRPr="00852374" w:rsidRDefault="003E3A09" w:rsidP="003E3A09">
      <w:pPr>
        <w:jc w:val="both"/>
        <w:rPr>
          <w:rFonts w:ascii="Georgia" w:hAnsi="Georgia"/>
          <w:bCs/>
          <w:sz w:val="22"/>
          <w:szCs w:val="22"/>
          <w:lang w:val="pl-PL"/>
        </w:rPr>
      </w:pPr>
    </w:p>
    <w:p w14:paraId="1058CA8C" w14:textId="30608BA1"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Możemy </w:t>
      </w:r>
      <w:r w:rsidR="00A84B27" w:rsidRPr="00852374">
        <w:rPr>
          <w:rFonts w:ascii="Georgia" w:hAnsi="Georgia"/>
          <w:sz w:val="22"/>
          <w:szCs w:val="22"/>
          <w:lang w:val="pl-PL"/>
        </w:rPr>
        <w:t xml:space="preserve">również </w:t>
      </w:r>
      <w:r w:rsidRPr="00852374">
        <w:rPr>
          <w:rFonts w:ascii="Georgia" w:hAnsi="Georgia"/>
          <w:sz w:val="22"/>
          <w:szCs w:val="22"/>
          <w:lang w:val="pl-PL"/>
        </w:rPr>
        <w:t>przetwarzać dane osobowe użytkownika w celu świadczenia usług, takich jak system zamówień online, oraz w celu zarządzania wszelkimi zamówieniami z tego systemu (Klienci i B2B)</w:t>
      </w:r>
      <w:r w:rsidR="00DC18CB">
        <w:rPr>
          <w:rFonts w:ascii="Georgia" w:hAnsi="Georgia"/>
          <w:sz w:val="22"/>
          <w:szCs w:val="22"/>
          <w:lang w:val="pl-PL"/>
        </w:rPr>
        <w:t>.</w:t>
      </w:r>
    </w:p>
    <w:p w14:paraId="7B69DEC2" w14:textId="77777777" w:rsidR="00F13E76" w:rsidRPr="00852374" w:rsidRDefault="00F13E76" w:rsidP="00F13E76">
      <w:pPr>
        <w:jc w:val="both"/>
        <w:rPr>
          <w:rFonts w:ascii="Georgia" w:hAnsi="Georgia"/>
          <w:sz w:val="22"/>
          <w:szCs w:val="22"/>
          <w:lang w:val="pl-PL"/>
        </w:rPr>
      </w:pPr>
    </w:p>
    <w:p w14:paraId="395F22EB" w14:textId="07B67793"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W przypadku utworzenia konta umożliwiającego dostęp do naszego systemu zamówień online możemy gromadzić </w:t>
      </w:r>
      <w:r w:rsidR="00EA727F">
        <w:rPr>
          <w:rFonts w:ascii="Georgia" w:hAnsi="Georgia"/>
          <w:sz w:val="22"/>
          <w:szCs w:val="22"/>
          <w:lang w:val="pl-PL"/>
        </w:rPr>
        <w:t xml:space="preserve">dane obejmujące: </w:t>
      </w:r>
      <w:r w:rsidRPr="00852374">
        <w:rPr>
          <w:rFonts w:ascii="Georgia" w:hAnsi="Georgia"/>
          <w:sz w:val="22"/>
          <w:szCs w:val="22"/>
          <w:lang w:val="pl-PL"/>
        </w:rPr>
        <w:t xml:space="preserve">imię i nazwisko, adres e-mail, numer klienta, nazwę użytkownika, hasło i datę utworzenia konta.  Możemy również gromadzić </w:t>
      </w:r>
      <w:r w:rsidR="00CA343F">
        <w:rPr>
          <w:rFonts w:ascii="Georgia" w:hAnsi="Georgia"/>
          <w:sz w:val="22"/>
          <w:szCs w:val="22"/>
          <w:lang w:val="pl-PL"/>
        </w:rPr>
        <w:t>dane obejmujące</w:t>
      </w:r>
      <w:r w:rsidR="00CA343F" w:rsidRPr="00852374">
        <w:rPr>
          <w:rFonts w:ascii="Georgia" w:hAnsi="Georgia"/>
          <w:sz w:val="22"/>
          <w:szCs w:val="22"/>
          <w:lang w:val="pl-PL"/>
        </w:rPr>
        <w:t xml:space="preserve"> </w:t>
      </w:r>
      <w:r w:rsidRPr="00852374">
        <w:rPr>
          <w:rFonts w:ascii="Georgia" w:hAnsi="Georgia"/>
          <w:sz w:val="22"/>
          <w:szCs w:val="22"/>
          <w:lang w:val="pl-PL"/>
        </w:rPr>
        <w:lastRenderedPageBreak/>
        <w:t>numer telefonu, jeśli użytkownik poda go nam opcjonalnie.  Gdy użytkownik uzyskuje dostęp do naszego systemu zamówień online za pomocą swojego konta, tworzymy identyfikator logowania i rejestrujemy datę i godzinę zalogowania.</w:t>
      </w:r>
    </w:p>
    <w:p w14:paraId="67C20CBC" w14:textId="77777777" w:rsidR="00F13E76" w:rsidRPr="00852374" w:rsidRDefault="00F13E76" w:rsidP="00F13E76">
      <w:pPr>
        <w:pStyle w:val="Akapitzlist"/>
        <w:jc w:val="both"/>
        <w:rPr>
          <w:rFonts w:ascii="Georgia" w:hAnsi="Georgia"/>
          <w:sz w:val="22"/>
          <w:szCs w:val="22"/>
          <w:lang w:val="pl-PL"/>
        </w:rPr>
      </w:pPr>
    </w:p>
    <w:p w14:paraId="11CB64D8" w14:textId="77777777" w:rsidR="00402390" w:rsidRPr="00852374" w:rsidRDefault="007D56DF">
      <w:pPr>
        <w:jc w:val="both"/>
        <w:rPr>
          <w:rFonts w:ascii="Georgia" w:hAnsi="Georgia"/>
          <w:sz w:val="22"/>
          <w:szCs w:val="22"/>
          <w:lang w:val="pl-PL"/>
        </w:rPr>
      </w:pPr>
      <w:r w:rsidRPr="00852374">
        <w:rPr>
          <w:rFonts w:ascii="Georgia" w:hAnsi="Georgia"/>
          <w:sz w:val="22"/>
          <w:szCs w:val="22"/>
          <w:lang w:val="pl-PL"/>
        </w:rPr>
        <w:t>Gdy użytkownik zamawia produkty online, gromadzimy jego dane kontaktowe, informacje o zamówionych lub zwróconych produktach, numer referencyjny zamówienia, informacje o wysyłce, informacje o płatności i inne informacje niezbędne do realizacji transakcji.</w:t>
      </w:r>
    </w:p>
    <w:p w14:paraId="4A362160" w14:textId="77777777" w:rsidR="00F13E76" w:rsidRPr="00852374" w:rsidRDefault="00F13E76" w:rsidP="008931FB">
      <w:pPr>
        <w:jc w:val="both"/>
        <w:rPr>
          <w:rFonts w:ascii="Georgia" w:hAnsi="Georgia"/>
          <w:bCs/>
          <w:sz w:val="22"/>
          <w:szCs w:val="22"/>
          <w:lang w:val="pl-PL"/>
        </w:rPr>
      </w:pPr>
    </w:p>
    <w:p w14:paraId="42E87348" w14:textId="02D96494" w:rsidR="00402390" w:rsidRPr="00852374" w:rsidRDefault="007D56DF">
      <w:pPr>
        <w:jc w:val="both"/>
        <w:rPr>
          <w:rFonts w:ascii="Georgia" w:hAnsi="Georgia"/>
          <w:bCs/>
          <w:sz w:val="22"/>
          <w:szCs w:val="22"/>
          <w:lang w:val="pl-PL"/>
        </w:rPr>
      </w:pPr>
      <w:r w:rsidRPr="00852374">
        <w:rPr>
          <w:rFonts w:ascii="Georgia" w:hAnsi="Georgia"/>
          <w:bCs/>
          <w:sz w:val="22"/>
          <w:szCs w:val="22"/>
          <w:lang w:val="pl-PL"/>
        </w:rPr>
        <w:t>W niektórych z powyższych okoliczności możemy poprosić użytkownika o zgodę na gromadzenie i wykorzystywanie jego Danych Osobowych.  Dotyczy to na przykład korzystania z niektórych plików cookie, wykorzystywania adresu e-mail lub numeru telefonu komórkowego do celów reklamowych</w:t>
      </w:r>
      <w:r w:rsidR="007F1CD1">
        <w:rPr>
          <w:rFonts w:ascii="Georgia" w:hAnsi="Georgia"/>
          <w:bCs/>
          <w:sz w:val="22"/>
          <w:szCs w:val="22"/>
          <w:lang w:val="pl-PL"/>
        </w:rPr>
        <w:t>, kontaktów handlowych</w:t>
      </w:r>
      <w:r w:rsidRPr="00852374">
        <w:rPr>
          <w:rFonts w:ascii="Georgia" w:hAnsi="Georgia"/>
          <w:bCs/>
          <w:sz w:val="22"/>
          <w:szCs w:val="22"/>
          <w:lang w:val="pl-PL"/>
        </w:rPr>
        <w:t xml:space="preserve"> lub subskrypcji niektórych usług (</w:t>
      </w:r>
      <w:r w:rsidRPr="00852374">
        <w:rPr>
          <w:rFonts w:ascii="Georgia" w:hAnsi="Georgia"/>
          <w:bCs/>
          <w:i/>
          <w:sz w:val="22"/>
          <w:szCs w:val="22"/>
          <w:lang w:val="pl-PL"/>
        </w:rPr>
        <w:t xml:space="preserve">np. </w:t>
      </w:r>
      <w:r w:rsidRPr="00852374">
        <w:rPr>
          <w:rFonts w:ascii="Georgia" w:hAnsi="Georgia"/>
          <w:bCs/>
          <w:sz w:val="22"/>
          <w:szCs w:val="22"/>
          <w:lang w:val="pl-PL"/>
        </w:rPr>
        <w:t xml:space="preserve">regularnego biuletynu).  Użytkownik zawsze ma możliwość wycofania tej zgody.  Można to zrobić, kontaktując się z nami za pośrednictwem danych kontaktowych </w:t>
      </w:r>
      <w:r w:rsidR="00F242F7">
        <w:rPr>
          <w:rFonts w:ascii="Georgia" w:hAnsi="Georgia"/>
          <w:bCs/>
          <w:sz w:val="22"/>
          <w:szCs w:val="22"/>
          <w:lang w:val="pl-PL"/>
        </w:rPr>
        <w:t xml:space="preserve">zamieszczonych </w:t>
      </w:r>
      <w:r w:rsidR="00F242F7" w:rsidRPr="00852374">
        <w:rPr>
          <w:rFonts w:ascii="Georgia" w:hAnsi="Georgia"/>
          <w:bCs/>
          <w:sz w:val="22"/>
          <w:szCs w:val="22"/>
          <w:lang w:val="pl-PL"/>
        </w:rPr>
        <w:t>poniż</w:t>
      </w:r>
      <w:r w:rsidR="00F242F7">
        <w:rPr>
          <w:rFonts w:ascii="Georgia" w:hAnsi="Georgia"/>
          <w:bCs/>
          <w:sz w:val="22"/>
          <w:szCs w:val="22"/>
          <w:lang w:val="pl-PL"/>
        </w:rPr>
        <w:t>ej</w:t>
      </w:r>
      <w:r w:rsidR="00F242F7" w:rsidRPr="00852374">
        <w:rPr>
          <w:rFonts w:ascii="Georgia" w:hAnsi="Georgia"/>
          <w:bCs/>
          <w:sz w:val="22"/>
          <w:szCs w:val="22"/>
          <w:lang w:val="pl-PL"/>
        </w:rPr>
        <w:t xml:space="preserve"> </w:t>
      </w:r>
      <w:r w:rsidRPr="00852374">
        <w:rPr>
          <w:rFonts w:ascii="Georgia" w:hAnsi="Georgia"/>
          <w:bCs/>
          <w:sz w:val="22"/>
          <w:szCs w:val="22"/>
          <w:lang w:val="pl-PL"/>
        </w:rPr>
        <w:t>(</w:t>
      </w:r>
      <w:r w:rsidR="00A733BF" w:rsidRPr="00852374">
        <w:rPr>
          <w:rFonts w:ascii="Georgia" w:hAnsi="Georgia"/>
          <w:bCs/>
          <w:sz w:val="22"/>
          <w:szCs w:val="22"/>
          <w:lang w:val="pl-PL"/>
        </w:rPr>
        <w:t>patrz również dedykowana sekcja dotycząca plików cookie).</w:t>
      </w:r>
    </w:p>
    <w:p w14:paraId="6A9B6F90" w14:textId="78A3401D"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Gromadzone </w:t>
      </w:r>
      <w:r w:rsidR="007C4379" w:rsidRPr="00852374">
        <w:rPr>
          <w:rFonts w:ascii="Georgia" w:hAnsi="Georgia"/>
          <w:sz w:val="22"/>
          <w:szCs w:val="22"/>
          <w:lang w:val="pl-PL"/>
        </w:rPr>
        <w:t>przez</w:t>
      </w:r>
      <w:r w:rsidRPr="00852374">
        <w:rPr>
          <w:rFonts w:ascii="Georgia" w:hAnsi="Georgia"/>
          <w:sz w:val="22"/>
          <w:szCs w:val="22"/>
          <w:lang w:val="pl-PL"/>
        </w:rPr>
        <w:t xml:space="preserve"> nas </w:t>
      </w:r>
      <w:r w:rsidR="009912BD">
        <w:rPr>
          <w:rFonts w:ascii="Georgia" w:hAnsi="Georgia"/>
          <w:sz w:val="22"/>
          <w:szCs w:val="22"/>
          <w:lang w:val="pl-PL"/>
        </w:rPr>
        <w:t>D</w:t>
      </w:r>
      <w:r w:rsidRPr="00852374">
        <w:rPr>
          <w:rFonts w:ascii="Georgia" w:hAnsi="Georgia"/>
          <w:sz w:val="22"/>
          <w:szCs w:val="22"/>
          <w:lang w:val="pl-PL"/>
        </w:rPr>
        <w:t xml:space="preserve">ane </w:t>
      </w:r>
      <w:r w:rsidR="009912BD">
        <w:rPr>
          <w:rFonts w:ascii="Georgia" w:hAnsi="Georgia"/>
          <w:sz w:val="22"/>
          <w:szCs w:val="22"/>
          <w:lang w:val="pl-PL"/>
        </w:rPr>
        <w:t>O</w:t>
      </w:r>
      <w:r w:rsidRPr="00852374">
        <w:rPr>
          <w:rFonts w:ascii="Georgia" w:hAnsi="Georgia"/>
          <w:sz w:val="22"/>
          <w:szCs w:val="22"/>
          <w:lang w:val="pl-PL"/>
        </w:rPr>
        <w:t xml:space="preserve">sobowe są </w:t>
      </w:r>
      <w:r w:rsidR="00B40EF5" w:rsidRPr="00852374">
        <w:rPr>
          <w:rFonts w:ascii="Georgia" w:hAnsi="Georgia"/>
          <w:sz w:val="22"/>
          <w:szCs w:val="22"/>
          <w:lang w:val="pl-PL"/>
        </w:rPr>
        <w:t xml:space="preserve">również </w:t>
      </w:r>
      <w:r w:rsidRPr="00852374">
        <w:rPr>
          <w:rFonts w:ascii="Georgia" w:hAnsi="Georgia"/>
          <w:sz w:val="22"/>
          <w:szCs w:val="22"/>
          <w:lang w:val="pl-PL"/>
        </w:rPr>
        <w:t xml:space="preserve">wykorzystywane przez nas do celów wewnętrznych, takich jak ulepszanie naszych produktów </w:t>
      </w:r>
      <w:r w:rsidR="00B40EF5" w:rsidRPr="00852374">
        <w:rPr>
          <w:rFonts w:ascii="Georgia" w:hAnsi="Georgia"/>
          <w:sz w:val="22"/>
          <w:szCs w:val="22"/>
          <w:lang w:val="pl-PL"/>
        </w:rPr>
        <w:t>i promocji</w:t>
      </w:r>
      <w:r w:rsidRPr="00852374">
        <w:rPr>
          <w:rFonts w:ascii="Georgia" w:hAnsi="Georgia"/>
          <w:sz w:val="22"/>
          <w:szCs w:val="22"/>
          <w:lang w:val="pl-PL"/>
        </w:rPr>
        <w:t xml:space="preserve">, zarządzanie kontami klientów, poznawanie potrzeb naszych klientów oraz kontaktowanie się z klientami w celach badawczych i informacyjnych.  </w:t>
      </w:r>
    </w:p>
    <w:p w14:paraId="63756300" w14:textId="77777777" w:rsidR="007331E3" w:rsidRPr="00852374" w:rsidRDefault="007331E3" w:rsidP="00B53205">
      <w:pPr>
        <w:ind w:left="709"/>
        <w:jc w:val="both"/>
        <w:rPr>
          <w:rFonts w:ascii="Georgia" w:hAnsi="Georgia"/>
          <w:sz w:val="22"/>
          <w:szCs w:val="22"/>
          <w:lang w:val="pl-PL"/>
        </w:rPr>
      </w:pPr>
    </w:p>
    <w:p w14:paraId="6813E26B" w14:textId="77777777" w:rsidR="00402390" w:rsidRPr="00852374" w:rsidRDefault="00324A0D">
      <w:pPr>
        <w:jc w:val="both"/>
        <w:rPr>
          <w:rFonts w:ascii="Georgia" w:hAnsi="Georgia"/>
          <w:sz w:val="22"/>
          <w:szCs w:val="22"/>
          <w:lang w:val="pl-PL"/>
        </w:rPr>
      </w:pPr>
      <w:r w:rsidRPr="00852374">
        <w:rPr>
          <w:rFonts w:ascii="Georgia" w:hAnsi="Georgia"/>
          <w:sz w:val="22"/>
          <w:szCs w:val="22"/>
          <w:lang w:val="pl-PL"/>
        </w:rPr>
        <w:t xml:space="preserve">Możemy </w:t>
      </w:r>
      <w:r w:rsidR="00F8511D" w:rsidRPr="00852374">
        <w:rPr>
          <w:rFonts w:ascii="Georgia" w:hAnsi="Georgia"/>
          <w:sz w:val="22"/>
          <w:szCs w:val="22"/>
          <w:lang w:val="pl-PL"/>
        </w:rPr>
        <w:t xml:space="preserve">przetwarzać dane </w:t>
      </w:r>
      <w:r w:rsidR="007331E3" w:rsidRPr="00852374">
        <w:rPr>
          <w:rFonts w:ascii="Georgia" w:hAnsi="Georgia"/>
          <w:sz w:val="22"/>
          <w:szCs w:val="22"/>
          <w:lang w:val="pl-PL"/>
        </w:rPr>
        <w:t xml:space="preserve">osobowe użytkownika </w:t>
      </w:r>
      <w:r w:rsidR="00B40EF5" w:rsidRPr="00852374">
        <w:rPr>
          <w:rFonts w:ascii="Georgia" w:hAnsi="Georgia"/>
          <w:sz w:val="22"/>
          <w:szCs w:val="22"/>
          <w:lang w:val="pl-PL"/>
        </w:rPr>
        <w:t xml:space="preserve">w </w:t>
      </w:r>
      <w:r w:rsidR="00D56FA0" w:rsidRPr="00852374">
        <w:rPr>
          <w:rFonts w:ascii="Georgia" w:hAnsi="Georgia"/>
          <w:sz w:val="22"/>
          <w:szCs w:val="22"/>
          <w:lang w:val="pl-PL"/>
        </w:rPr>
        <w:t>kontekście transakcji korporacyjnych oraz w celu ochrony naszych praw lub własności, egzekwowania naszych warunków użytkowania i informacji prawnych oraz w celu ustalenia, wykonania i obrony roszczeń prawnych.</w:t>
      </w:r>
    </w:p>
    <w:p w14:paraId="77DEFC4A" w14:textId="77777777" w:rsidR="004162C3" w:rsidRPr="00852374" w:rsidRDefault="004162C3" w:rsidP="00B53205">
      <w:pPr>
        <w:ind w:left="709"/>
        <w:jc w:val="both"/>
        <w:rPr>
          <w:rFonts w:ascii="Georgia" w:hAnsi="Georgia"/>
          <w:sz w:val="22"/>
          <w:szCs w:val="22"/>
          <w:lang w:val="pl-PL"/>
        </w:rPr>
      </w:pPr>
    </w:p>
    <w:p w14:paraId="5DE20D6B" w14:textId="11C29807"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Możemy </w:t>
      </w:r>
      <w:r w:rsidR="008F5119" w:rsidRPr="00852374">
        <w:rPr>
          <w:rFonts w:ascii="Georgia" w:hAnsi="Georgia"/>
          <w:sz w:val="22"/>
          <w:szCs w:val="22"/>
          <w:lang w:val="pl-PL"/>
        </w:rPr>
        <w:t xml:space="preserve">również </w:t>
      </w:r>
      <w:r w:rsidRPr="00852374">
        <w:rPr>
          <w:rFonts w:ascii="Georgia" w:hAnsi="Georgia"/>
          <w:sz w:val="22"/>
          <w:szCs w:val="22"/>
          <w:lang w:val="pl-PL"/>
        </w:rPr>
        <w:t xml:space="preserve">przetwarzać </w:t>
      </w:r>
      <w:r w:rsidR="00904FFE">
        <w:rPr>
          <w:rFonts w:ascii="Georgia" w:hAnsi="Georgia"/>
          <w:sz w:val="22"/>
          <w:szCs w:val="22"/>
          <w:lang w:val="pl-PL"/>
        </w:rPr>
        <w:t>D</w:t>
      </w:r>
      <w:r w:rsidRPr="00852374">
        <w:rPr>
          <w:rFonts w:ascii="Georgia" w:hAnsi="Georgia"/>
          <w:sz w:val="22"/>
          <w:szCs w:val="22"/>
          <w:lang w:val="pl-PL"/>
        </w:rPr>
        <w:t xml:space="preserve">ane </w:t>
      </w:r>
      <w:r w:rsidR="00904FFE">
        <w:rPr>
          <w:rFonts w:ascii="Georgia" w:hAnsi="Georgia"/>
          <w:sz w:val="22"/>
          <w:szCs w:val="22"/>
          <w:lang w:val="pl-PL"/>
        </w:rPr>
        <w:t>O</w:t>
      </w:r>
      <w:r w:rsidRPr="00852374">
        <w:rPr>
          <w:rFonts w:ascii="Georgia" w:hAnsi="Georgia"/>
          <w:sz w:val="22"/>
          <w:szCs w:val="22"/>
          <w:lang w:val="pl-PL"/>
        </w:rPr>
        <w:t xml:space="preserve">sobowe użytkownika </w:t>
      </w:r>
      <w:r w:rsidR="00424B35" w:rsidRPr="00852374">
        <w:rPr>
          <w:rFonts w:ascii="Georgia" w:hAnsi="Georgia"/>
          <w:sz w:val="22"/>
          <w:szCs w:val="22"/>
          <w:lang w:val="pl-PL"/>
        </w:rPr>
        <w:t xml:space="preserve">w celu </w:t>
      </w:r>
      <w:r w:rsidR="00904FFE">
        <w:rPr>
          <w:rFonts w:ascii="Georgia" w:hAnsi="Georgia"/>
          <w:sz w:val="22"/>
          <w:szCs w:val="22"/>
          <w:lang w:val="pl-PL"/>
        </w:rPr>
        <w:t>realizacji</w:t>
      </w:r>
      <w:r w:rsidR="00904FFE" w:rsidRPr="00852374">
        <w:rPr>
          <w:rFonts w:ascii="Georgia" w:hAnsi="Georgia"/>
          <w:sz w:val="22"/>
          <w:szCs w:val="22"/>
          <w:lang w:val="pl-PL"/>
        </w:rPr>
        <w:t xml:space="preserve"> </w:t>
      </w:r>
      <w:r w:rsidR="00424B35" w:rsidRPr="00852374">
        <w:rPr>
          <w:rFonts w:ascii="Georgia" w:hAnsi="Georgia"/>
          <w:sz w:val="22"/>
          <w:szCs w:val="22"/>
          <w:lang w:val="pl-PL"/>
        </w:rPr>
        <w:t xml:space="preserve">obowiązków </w:t>
      </w:r>
      <w:r w:rsidRPr="00852374">
        <w:rPr>
          <w:rFonts w:ascii="Georgia" w:hAnsi="Georgia"/>
          <w:sz w:val="22"/>
          <w:szCs w:val="22"/>
          <w:lang w:val="pl-PL"/>
        </w:rPr>
        <w:t xml:space="preserve">podatkowych, księgowych i innych obowiązków prawnych, na przykład w kontekście transakcji handlowych. Ponadto przetwarzamy Dane </w:t>
      </w:r>
      <w:r w:rsidR="009D6D41">
        <w:rPr>
          <w:rFonts w:ascii="Georgia" w:hAnsi="Georgia"/>
          <w:sz w:val="22"/>
          <w:szCs w:val="22"/>
          <w:lang w:val="pl-PL"/>
        </w:rPr>
        <w:t>O</w:t>
      </w:r>
      <w:r w:rsidRPr="00852374">
        <w:rPr>
          <w:rFonts w:ascii="Georgia" w:hAnsi="Georgia"/>
          <w:sz w:val="22"/>
          <w:szCs w:val="22"/>
          <w:lang w:val="pl-PL"/>
        </w:rPr>
        <w:t>sobowe użytkownika, gdy jest to wymagane przez prawo lub wymagane na mocy nakazu sądowego lub innej wiążącej decyzji.</w:t>
      </w:r>
    </w:p>
    <w:p w14:paraId="4429A6F3" w14:textId="77777777" w:rsidR="00402390" w:rsidRPr="00852374" w:rsidRDefault="007D56DF">
      <w:pPr>
        <w:shd w:val="clear" w:color="auto" w:fill="FFFFFF"/>
        <w:spacing w:before="100" w:beforeAutospacing="1" w:after="100" w:afterAutospacing="1"/>
        <w:jc w:val="both"/>
        <w:rPr>
          <w:rFonts w:ascii="Georgia" w:hAnsi="Georgia"/>
          <w:sz w:val="22"/>
          <w:szCs w:val="22"/>
          <w:lang w:val="pl-PL"/>
        </w:rPr>
      </w:pPr>
      <w:r w:rsidRPr="00852374">
        <w:rPr>
          <w:rFonts w:ascii="Georgia" w:hAnsi="Georgia"/>
          <w:bCs/>
          <w:sz w:val="22"/>
          <w:szCs w:val="22"/>
          <w:lang w:val="pl-PL"/>
        </w:rPr>
        <w:t>Nasza strona internetowa nie jest skierowana do dzieci.  Jeśli jednak użytkownik ma mniej niż 16 lat, nie powinien przekazywać nam Danych osobowych bez uprzedniego uzyskania zgody lub upoważnienia rodzica lub opiekuna.</w:t>
      </w:r>
    </w:p>
    <w:p w14:paraId="0CF69365" w14:textId="28890A08"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Nie będziemy wykorzystywać ani udostępniać Danych </w:t>
      </w:r>
      <w:r w:rsidR="00AA1C70">
        <w:rPr>
          <w:rFonts w:ascii="Georgia" w:hAnsi="Georgia"/>
          <w:sz w:val="22"/>
          <w:szCs w:val="22"/>
          <w:lang w:val="pl-PL"/>
        </w:rPr>
        <w:t>O</w:t>
      </w:r>
      <w:r w:rsidRPr="00852374">
        <w:rPr>
          <w:rFonts w:ascii="Georgia" w:hAnsi="Georgia"/>
          <w:sz w:val="22"/>
          <w:szCs w:val="22"/>
          <w:lang w:val="pl-PL"/>
        </w:rPr>
        <w:t xml:space="preserve">sobowych użytkownika </w:t>
      </w:r>
      <w:r w:rsidR="000A2CF8" w:rsidRPr="00852374">
        <w:rPr>
          <w:rFonts w:ascii="Georgia" w:hAnsi="Georgia"/>
          <w:sz w:val="22"/>
          <w:szCs w:val="22"/>
          <w:lang w:val="pl-PL"/>
        </w:rPr>
        <w:t xml:space="preserve">do celów </w:t>
      </w:r>
      <w:r w:rsidRPr="00852374">
        <w:rPr>
          <w:rFonts w:ascii="Georgia" w:hAnsi="Georgia"/>
          <w:sz w:val="22"/>
          <w:szCs w:val="22"/>
          <w:lang w:val="pl-PL"/>
        </w:rPr>
        <w:t xml:space="preserve">niezwiązanych z celami opisanymi w niniejszej Polityce </w:t>
      </w:r>
      <w:r w:rsidR="00FE13ED">
        <w:rPr>
          <w:rFonts w:ascii="Georgia" w:hAnsi="Georgia"/>
          <w:sz w:val="22"/>
          <w:szCs w:val="22"/>
          <w:lang w:val="pl-PL"/>
        </w:rPr>
        <w:t>P</w:t>
      </w:r>
      <w:r w:rsidRPr="00852374">
        <w:rPr>
          <w:rFonts w:ascii="Georgia" w:hAnsi="Georgia"/>
          <w:sz w:val="22"/>
          <w:szCs w:val="22"/>
          <w:lang w:val="pl-PL"/>
        </w:rPr>
        <w:t>rywatności bez uprzedniego powiadomienia użytkownika i</w:t>
      </w:r>
      <w:r w:rsidR="00811B76" w:rsidRPr="00852374">
        <w:rPr>
          <w:rFonts w:ascii="Georgia" w:hAnsi="Georgia"/>
          <w:sz w:val="22"/>
          <w:szCs w:val="22"/>
          <w:lang w:val="pl-PL"/>
        </w:rPr>
        <w:t xml:space="preserve">, w razie potrzeby, </w:t>
      </w:r>
      <w:r w:rsidRPr="00852374">
        <w:rPr>
          <w:rFonts w:ascii="Georgia" w:hAnsi="Georgia"/>
          <w:sz w:val="22"/>
          <w:szCs w:val="22"/>
          <w:lang w:val="pl-PL"/>
        </w:rPr>
        <w:t xml:space="preserve">zaoferowania mu możliwości wyboru, czy możemy wykorzystywać jego Dane </w:t>
      </w:r>
      <w:r w:rsidR="00FE13ED">
        <w:rPr>
          <w:rFonts w:ascii="Georgia" w:hAnsi="Georgia"/>
          <w:sz w:val="22"/>
          <w:szCs w:val="22"/>
          <w:lang w:val="pl-PL"/>
        </w:rPr>
        <w:t>O</w:t>
      </w:r>
      <w:r w:rsidRPr="00852374">
        <w:rPr>
          <w:rFonts w:ascii="Georgia" w:hAnsi="Georgia"/>
          <w:sz w:val="22"/>
          <w:szCs w:val="22"/>
          <w:lang w:val="pl-PL"/>
        </w:rPr>
        <w:t>sobowe w ten inny sposób.</w:t>
      </w:r>
    </w:p>
    <w:p w14:paraId="09DAAAB5" w14:textId="77777777" w:rsidR="00C64D38" w:rsidRPr="00852374" w:rsidRDefault="00C64D38" w:rsidP="00B53205">
      <w:pPr>
        <w:jc w:val="both"/>
        <w:rPr>
          <w:rFonts w:ascii="Georgia" w:hAnsi="Georgia"/>
          <w:b/>
          <w:sz w:val="22"/>
          <w:szCs w:val="22"/>
          <w:lang w:val="pl-PL"/>
        </w:rPr>
      </w:pPr>
    </w:p>
    <w:p w14:paraId="6A81385F" w14:textId="77777777" w:rsidR="00402390" w:rsidRPr="00852374" w:rsidRDefault="007D56DF">
      <w:pPr>
        <w:jc w:val="both"/>
        <w:rPr>
          <w:rFonts w:ascii="Georgia" w:hAnsi="Georgia"/>
          <w:b/>
          <w:sz w:val="22"/>
          <w:szCs w:val="22"/>
          <w:lang w:val="pl-PL"/>
        </w:rPr>
      </w:pPr>
      <w:r w:rsidRPr="00852374">
        <w:rPr>
          <w:rFonts w:ascii="Georgia" w:hAnsi="Georgia"/>
          <w:b/>
          <w:sz w:val="22"/>
          <w:szCs w:val="22"/>
          <w:lang w:val="pl-PL"/>
        </w:rPr>
        <w:t>Udostępnianie informacji</w:t>
      </w:r>
    </w:p>
    <w:p w14:paraId="644767A5" w14:textId="77777777" w:rsidR="00BA74D1" w:rsidRPr="00852374" w:rsidRDefault="00BA74D1" w:rsidP="00B53205">
      <w:pPr>
        <w:jc w:val="both"/>
        <w:rPr>
          <w:rFonts w:ascii="Georgia" w:hAnsi="Georgia"/>
          <w:sz w:val="22"/>
          <w:szCs w:val="22"/>
          <w:lang w:val="pl-PL"/>
        </w:rPr>
      </w:pPr>
    </w:p>
    <w:p w14:paraId="7A5C7491" w14:textId="764C8BE3"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Możemy udostępniać </w:t>
      </w:r>
      <w:r w:rsidR="00872AC7">
        <w:rPr>
          <w:rFonts w:ascii="Georgia" w:hAnsi="Georgia"/>
          <w:sz w:val="22"/>
          <w:szCs w:val="22"/>
          <w:lang w:val="pl-PL"/>
        </w:rPr>
        <w:t>D</w:t>
      </w:r>
      <w:r w:rsidRPr="00852374">
        <w:rPr>
          <w:rFonts w:ascii="Georgia" w:hAnsi="Georgia"/>
          <w:sz w:val="22"/>
          <w:szCs w:val="22"/>
          <w:lang w:val="pl-PL"/>
        </w:rPr>
        <w:t xml:space="preserve">ane </w:t>
      </w:r>
      <w:r w:rsidR="00872AC7">
        <w:rPr>
          <w:rFonts w:ascii="Georgia" w:hAnsi="Georgia"/>
          <w:sz w:val="22"/>
          <w:szCs w:val="22"/>
          <w:lang w:val="pl-PL"/>
        </w:rPr>
        <w:t>O</w:t>
      </w:r>
      <w:r w:rsidRPr="00852374">
        <w:rPr>
          <w:rFonts w:ascii="Georgia" w:hAnsi="Georgia"/>
          <w:sz w:val="22"/>
          <w:szCs w:val="22"/>
          <w:lang w:val="pl-PL"/>
        </w:rPr>
        <w:t xml:space="preserve">sobowe użytkownika </w:t>
      </w:r>
      <w:r w:rsidR="00FB7A1D" w:rsidRPr="00852374">
        <w:rPr>
          <w:rFonts w:ascii="Georgia" w:hAnsi="Georgia"/>
          <w:sz w:val="22"/>
          <w:szCs w:val="22"/>
          <w:lang w:val="pl-PL"/>
        </w:rPr>
        <w:t xml:space="preserve">w celach wymienionych </w:t>
      </w:r>
      <w:r w:rsidRPr="00852374">
        <w:rPr>
          <w:rFonts w:ascii="Georgia" w:hAnsi="Georgia"/>
          <w:sz w:val="22"/>
          <w:szCs w:val="22"/>
          <w:lang w:val="pl-PL"/>
        </w:rPr>
        <w:t>powyżej</w:t>
      </w:r>
      <w:r w:rsidR="00FB7A1D" w:rsidRPr="00852374">
        <w:rPr>
          <w:rFonts w:ascii="Georgia" w:hAnsi="Georgia"/>
          <w:sz w:val="22"/>
          <w:szCs w:val="22"/>
          <w:lang w:val="pl-PL"/>
        </w:rPr>
        <w:t>:</w:t>
      </w:r>
    </w:p>
    <w:p w14:paraId="5D30319B" w14:textId="77777777" w:rsidR="00FB7A1D" w:rsidRPr="00852374" w:rsidRDefault="00FB7A1D" w:rsidP="00B53205">
      <w:pPr>
        <w:jc w:val="both"/>
        <w:rPr>
          <w:rFonts w:ascii="Georgia" w:hAnsi="Georgia"/>
          <w:sz w:val="22"/>
          <w:szCs w:val="22"/>
          <w:lang w:val="pl-PL"/>
        </w:rPr>
      </w:pPr>
    </w:p>
    <w:p w14:paraId="47F0D9A2" w14:textId="100C62FA" w:rsidR="00402390" w:rsidRPr="00852374" w:rsidRDefault="007D56DF">
      <w:pPr>
        <w:pStyle w:val="Akapitzlist"/>
        <w:numPr>
          <w:ilvl w:val="0"/>
          <w:numId w:val="31"/>
        </w:numPr>
        <w:jc w:val="both"/>
        <w:rPr>
          <w:rFonts w:ascii="Georgia" w:hAnsi="Georgia"/>
          <w:sz w:val="22"/>
          <w:szCs w:val="22"/>
          <w:lang w:val="pl-PL"/>
        </w:rPr>
      </w:pPr>
      <w:r w:rsidRPr="00852374">
        <w:rPr>
          <w:rFonts w:ascii="Georgia" w:hAnsi="Georgia"/>
          <w:sz w:val="22"/>
          <w:szCs w:val="22"/>
          <w:lang w:val="pl-PL"/>
        </w:rPr>
        <w:t>inn</w:t>
      </w:r>
      <w:r w:rsidR="00872AC7">
        <w:rPr>
          <w:rFonts w:ascii="Georgia" w:hAnsi="Georgia"/>
          <w:sz w:val="22"/>
          <w:szCs w:val="22"/>
          <w:lang w:val="pl-PL"/>
        </w:rPr>
        <w:t>ym</w:t>
      </w:r>
      <w:r w:rsidRPr="00852374">
        <w:rPr>
          <w:rFonts w:ascii="Georgia" w:hAnsi="Georgia"/>
          <w:sz w:val="22"/>
          <w:szCs w:val="22"/>
          <w:lang w:val="pl-PL"/>
        </w:rPr>
        <w:t xml:space="preserve"> </w:t>
      </w:r>
      <w:r w:rsidR="00FB7A1D" w:rsidRPr="00852374">
        <w:rPr>
          <w:rFonts w:ascii="Georgia" w:hAnsi="Georgia"/>
          <w:sz w:val="22"/>
          <w:szCs w:val="22"/>
          <w:lang w:val="pl-PL"/>
        </w:rPr>
        <w:t>podmiot</w:t>
      </w:r>
      <w:r w:rsidR="00872AC7">
        <w:rPr>
          <w:rFonts w:ascii="Georgia" w:hAnsi="Georgia"/>
          <w:sz w:val="22"/>
          <w:szCs w:val="22"/>
          <w:lang w:val="pl-PL"/>
        </w:rPr>
        <w:t>om</w:t>
      </w:r>
      <w:r w:rsidR="00FB7A1D" w:rsidRPr="00852374">
        <w:rPr>
          <w:rFonts w:ascii="Georgia" w:hAnsi="Georgia"/>
          <w:sz w:val="22"/>
          <w:szCs w:val="22"/>
          <w:lang w:val="pl-PL"/>
        </w:rPr>
        <w:t xml:space="preserve"> z grupy spółek </w:t>
      </w:r>
      <w:r w:rsidR="00835060" w:rsidRPr="00852374">
        <w:rPr>
          <w:rFonts w:ascii="Georgia" w:hAnsi="Georgia"/>
          <w:sz w:val="22"/>
          <w:szCs w:val="22"/>
          <w:lang w:val="pl-PL"/>
        </w:rPr>
        <w:t xml:space="preserve">Bausch </w:t>
      </w:r>
      <w:r w:rsidR="00155350" w:rsidRPr="00852374">
        <w:rPr>
          <w:rFonts w:ascii="Georgia" w:hAnsi="Georgia"/>
          <w:sz w:val="22"/>
          <w:szCs w:val="22"/>
          <w:lang w:val="pl-PL"/>
        </w:rPr>
        <w:t>(na podstawie standardowych klauzul umownych</w:t>
      </w:r>
      <w:r w:rsidR="001A6B98" w:rsidRPr="00852374">
        <w:rPr>
          <w:rFonts w:ascii="Georgia" w:hAnsi="Georgia"/>
          <w:sz w:val="22"/>
          <w:szCs w:val="22"/>
          <w:lang w:val="pl-PL"/>
        </w:rPr>
        <w:t>)</w:t>
      </w:r>
      <w:r w:rsidR="00FB7A1D" w:rsidRPr="00852374">
        <w:rPr>
          <w:rFonts w:ascii="Georgia" w:hAnsi="Georgia"/>
          <w:sz w:val="22"/>
          <w:szCs w:val="22"/>
          <w:lang w:val="pl-PL"/>
        </w:rPr>
        <w:t>;</w:t>
      </w:r>
    </w:p>
    <w:p w14:paraId="7DD9F889" w14:textId="7CF4DFCC" w:rsidR="00402390" w:rsidRPr="00852374" w:rsidRDefault="007D56DF">
      <w:pPr>
        <w:pStyle w:val="Akapitzlist"/>
        <w:numPr>
          <w:ilvl w:val="0"/>
          <w:numId w:val="31"/>
        </w:numPr>
        <w:jc w:val="both"/>
        <w:rPr>
          <w:rFonts w:ascii="Georgia" w:hAnsi="Georgia"/>
          <w:sz w:val="22"/>
          <w:szCs w:val="22"/>
          <w:lang w:val="pl-PL"/>
        </w:rPr>
      </w:pPr>
      <w:r w:rsidRPr="00852374">
        <w:rPr>
          <w:rFonts w:ascii="Georgia" w:hAnsi="Georgia"/>
          <w:sz w:val="22"/>
          <w:szCs w:val="22"/>
          <w:lang w:val="pl-PL"/>
        </w:rPr>
        <w:t xml:space="preserve">dostawcom usług w związku z działaniem tej </w:t>
      </w:r>
      <w:r w:rsidR="00621A24">
        <w:rPr>
          <w:rFonts w:ascii="Georgia" w:hAnsi="Georgia"/>
          <w:sz w:val="22"/>
          <w:szCs w:val="22"/>
          <w:lang w:val="pl-PL"/>
        </w:rPr>
        <w:t>strony</w:t>
      </w:r>
      <w:r w:rsidR="00B65F5D">
        <w:rPr>
          <w:rFonts w:ascii="Georgia" w:hAnsi="Georgia"/>
          <w:sz w:val="22"/>
          <w:szCs w:val="22"/>
          <w:lang w:val="pl-PL"/>
        </w:rPr>
        <w:t xml:space="preserve"> </w:t>
      </w:r>
      <w:r w:rsidRPr="00852374">
        <w:rPr>
          <w:rFonts w:ascii="Georgia" w:hAnsi="Georgia"/>
          <w:sz w:val="22"/>
          <w:szCs w:val="22"/>
          <w:lang w:val="pl-PL"/>
        </w:rPr>
        <w:t>internetowej i naszej firmy</w:t>
      </w:r>
      <w:r w:rsidR="00C64D38" w:rsidRPr="00852374">
        <w:rPr>
          <w:rFonts w:ascii="Georgia" w:hAnsi="Georgia"/>
          <w:sz w:val="22"/>
          <w:szCs w:val="22"/>
          <w:lang w:val="pl-PL"/>
        </w:rPr>
        <w:t xml:space="preserve">, w tym </w:t>
      </w:r>
      <w:r w:rsidRPr="00852374">
        <w:rPr>
          <w:rFonts w:ascii="Georgia" w:hAnsi="Georgia"/>
          <w:sz w:val="22"/>
          <w:szCs w:val="22"/>
          <w:lang w:val="pl-PL"/>
        </w:rPr>
        <w:t xml:space="preserve">hostingiem </w:t>
      </w:r>
      <w:r w:rsidR="00621A24">
        <w:rPr>
          <w:rFonts w:ascii="Georgia" w:hAnsi="Georgia"/>
          <w:sz w:val="22"/>
          <w:szCs w:val="22"/>
          <w:lang w:val="pl-PL"/>
        </w:rPr>
        <w:t>strony</w:t>
      </w:r>
      <w:r w:rsidR="00B65F5D">
        <w:rPr>
          <w:rFonts w:ascii="Georgia" w:hAnsi="Georgia"/>
          <w:sz w:val="22"/>
          <w:szCs w:val="22"/>
          <w:lang w:val="pl-PL"/>
        </w:rPr>
        <w:t xml:space="preserve"> </w:t>
      </w:r>
      <w:r w:rsidRPr="00852374">
        <w:rPr>
          <w:rFonts w:ascii="Georgia" w:hAnsi="Georgia"/>
          <w:sz w:val="22"/>
          <w:szCs w:val="22"/>
          <w:lang w:val="pl-PL"/>
        </w:rPr>
        <w:t xml:space="preserve">internetowej, świadczeniem usług związanych z technologią, przetwarzaniem i autoryzacją płatności, </w:t>
      </w:r>
      <w:r w:rsidR="005E5680" w:rsidRPr="00852374">
        <w:rPr>
          <w:rFonts w:ascii="Georgia" w:hAnsi="Georgia"/>
          <w:sz w:val="22"/>
          <w:szCs w:val="22"/>
          <w:lang w:val="pl-PL"/>
        </w:rPr>
        <w:t xml:space="preserve">wysyłką i dystrybucją zamówionych produktów, </w:t>
      </w:r>
      <w:r w:rsidR="00F9434D" w:rsidRPr="00852374">
        <w:rPr>
          <w:rFonts w:ascii="Georgia" w:hAnsi="Georgia"/>
          <w:sz w:val="22"/>
          <w:szCs w:val="22"/>
          <w:lang w:val="pl-PL"/>
        </w:rPr>
        <w:t xml:space="preserve">zwrotem produktów </w:t>
      </w:r>
      <w:r w:rsidRPr="00852374">
        <w:rPr>
          <w:rFonts w:ascii="Georgia" w:hAnsi="Georgia"/>
          <w:sz w:val="22"/>
          <w:szCs w:val="22"/>
          <w:lang w:val="pl-PL"/>
        </w:rPr>
        <w:t xml:space="preserve">i dystrybucją materiałów promocyjnych </w:t>
      </w:r>
      <w:r w:rsidR="00155350" w:rsidRPr="00852374">
        <w:rPr>
          <w:rFonts w:ascii="Georgia" w:hAnsi="Georgia"/>
          <w:sz w:val="22"/>
          <w:szCs w:val="22"/>
          <w:lang w:val="pl-PL"/>
        </w:rPr>
        <w:t xml:space="preserve">- na podstawie umów o </w:t>
      </w:r>
      <w:r w:rsidR="00F75137">
        <w:rPr>
          <w:rFonts w:ascii="Georgia" w:hAnsi="Georgia"/>
          <w:sz w:val="22"/>
          <w:szCs w:val="22"/>
          <w:lang w:val="pl-PL"/>
        </w:rPr>
        <w:t>przetwarzaniu</w:t>
      </w:r>
      <w:r w:rsidR="00155350" w:rsidRPr="00852374">
        <w:rPr>
          <w:rFonts w:ascii="Georgia" w:hAnsi="Georgia"/>
          <w:sz w:val="22"/>
          <w:szCs w:val="22"/>
          <w:lang w:val="pl-PL"/>
        </w:rPr>
        <w:t xml:space="preserve"> danych</w:t>
      </w:r>
      <w:r w:rsidR="00F75137">
        <w:rPr>
          <w:rFonts w:ascii="Georgia" w:hAnsi="Georgia"/>
          <w:sz w:val="22"/>
          <w:szCs w:val="22"/>
          <w:lang w:val="pl-PL"/>
        </w:rPr>
        <w:t xml:space="preserve"> osobowych</w:t>
      </w:r>
      <w:r w:rsidRPr="00852374">
        <w:rPr>
          <w:rFonts w:ascii="Georgia" w:hAnsi="Georgia"/>
          <w:sz w:val="22"/>
          <w:szCs w:val="22"/>
          <w:lang w:val="pl-PL"/>
        </w:rPr>
        <w:t>;</w:t>
      </w:r>
    </w:p>
    <w:p w14:paraId="2E20940F" w14:textId="77777777" w:rsidR="00402390" w:rsidRPr="00852374" w:rsidRDefault="007D56DF">
      <w:pPr>
        <w:pStyle w:val="Akapitzlist"/>
        <w:numPr>
          <w:ilvl w:val="0"/>
          <w:numId w:val="31"/>
        </w:numPr>
        <w:jc w:val="both"/>
        <w:rPr>
          <w:rFonts w:ascii="Georgia" w:hAnsi="Georgia"/>
          <w:sz w:val="22"/>
          <w:szCs w:val="22"/>
          <w:lang w:val="pl-PL"/>
        </w:rPr>
      </w:pPr>
      <w:r w:rsidRPr="00852374">
        <w:rPr>
          <w:rFonts w:ascii="Georgia" w:hAnsi="Georgia"/>
          <w:sz w:val="22"/>
          <w:szCs w:val="22"/>
          <w:lang w:val="pl-PL"/>
        </w:rPr>
        <w:t>organom publicznym, rządowym organom regulacyjnym lub innym funkcjonariuszom organów ścigania i sądom</w:t>
      </w:r>
      <w:r w:rsidR="00D56FA0" w:rsidRPr="00852374">
        <w:rPr>
          <w:rFonts w:ascii="Georgia" w:hAnsi="Georgia"/>
          <w:sz w:val="22"/>
          <w:szCs w:val="22"/>
          <w:lang w:val="pl-PL"/>
        </w:rPr>
        <w:t xml:space="preserve">, w zakresie </w:t>
      </w:r>
      <w:r w:rsidRPr="00852374">
        <w:rPr>
          <w:rFonts w:ascii="Georgia" w:hAnsi="Georgia"/>
          <w:sz w:val="22"/>
          <w:szCs w:val="22"/>
          <w:lang w:val="pl-PL"/>
        </w:rPr>
        <w:t xml:space="preserve">wymaganym </w:t>
      </w:r>
      <w:r w:rsidR="00D56FA0" w:rsidRPr="00852374">
        <w:rPr>
          <w:rFonts w:ascii="Georgia" w:hAnsi="Georgia"/>
          <w:sz w:val="22"/>
          <w:szCs w:val="22"/>
          <w:lang w:val="pl-PL"/>
        </w:rPr>
        <w:t xml:space="preserve">lub dozwolonym </w:t>
      </w:r>
      <w:r w:rsidRPr="00852374">
        <w:rPr>
          <w:rFonts w:ascii="Georgia" w:hAnsi="Georgia"/>
          <w:sz w:val="22"/>
          <w:szCs w:val="22"/>
          <w:lang w:val="pl-PL"/>
        </w:rPr>
        <w:t xml:space="preserve">przez prawo lub pod przymusem wynikającym </w:t>
      </w:r>
      <w:r w:rsidR="00D56FA0" w:rsidRPr="00852374">
        <w:rPr>
          <w:rFonts w:ascii="Georgia" w:hAnsi="Georgia"/>
          <w:sz w:val="22"/>
          <w:szCs w:val="22"/>
          <w:lang w:val="pl-PL"/>
        </w:rPr>
        <w:t xml:space="preserve">z </w:t>
      </w:r>
      <w:r w:rsidRPr="00852374">
        <w:rPr>
          <w:rFonts w:ascii="Georgia" w:hAnsi="Georgia"/>
          <w:sz w:val="22"/>
          <w:szCs w:val="22"/>
          <w:lang w:val="pl-PL"/>
        </w:rPr>
        <w:t xml:space="preserve">wiążącego nakazu; </w:t>
      </w:r>
      <w:r w:rsidR="0085469F" w:rsidRPr="00852374">
        <w:rPr>
          <w:rFonts w:ascii="Georgia" w:hAnsi="Georgia"/>
          <w:sz w:val="22"/>
          <w:szCs w:val="22"/>
          <w:lang w:val="pl-PL"/>
        </w:rPr>
        <w:t>oraz</w:t>
      </w:r>
    </w:p>
    <w:p w14:paraId="32DCD9B1" w14:textId="77777777" w:rsidR="00402390" w:rsidRPr="00852374" w:rsidRDefault="007D56DF">
      <w:pPr>
        <w:pStyle w:val="Akapitzlist"/>
        <w:numPr>
          <w:ilvl w:val="0"/>
          <w:numId w:val="31"/>
        </w:numPr>
        <w:jc w:val="both"/>
        <w:rPr>
          <w:rFonts w:ascii="Georgia" w:hAnsi="Georgia"/>
          <w:sz w:val="22"/>
          <w:szCs w:val="22"/>
          <w:lang w:val="pl-PL"/>
        </w:rPr>
      </w:pPr>
      <w:r w:rsidRPr="00852374">
        <w:rPr>
          <w:rFonts w:ascii="Georgia" w:hAnsi="Georgia"/>
          <w:sz w:val="22"/>
          <w:szCs w:val="22"/>
          <w:lang w:val="pl-PL"/>
        </w:rPr>
        <w:t xml:space="preserve">innym stronom trzecim </w:t>
      </w:r>
      <w:r w:rsidR="00FB7A1D" w:rsidRPr="00852374">
        <w:rPr>
          <w:rFonts w:ascii="Georgia" w:hAnsi="Georgia"/>
          <w:sz w:val="22"/>
          <w:szCs w:val="22"/>
          <w:lang w:val="pl-PL"/>
        </w:rPr>
        <w:t xml:space="preserve">w związku z restrukturyzacją korporacyjną, sprzedażą lub cesją aktywów, fuzją lub zbyciem </w:t>
      </w:r>
      <w:r w:rsidR="00835060" w:rsidRPr="00852374">
        <w:rPr>
          <w:rFonts w:ascii="Georgia" w:hAnsi="Georgia"/>
          <w:sz w:val="22"/>
          <w:szCs w:val="22"/>
          <w:lang w:val="pl-PL"/>
        </w:rPr>
        <w:t xml:space="preserve">Bausch </w:t>
      </w:r>
      <w:r w:rsidR="00FB7A1D" w:rsidRPr="00852374">
        <w:rPr>
          <w:rFonts w:ascii="Georgia" w:hAnsi="Georgia"/>
          <w:sz w:val="22"/>
          <w:szCs w:val="22"/>
          <w:lang w:val="pl-PL"/>
        </w:rPr>
        <w:t xml:space="preserve">lub którejkolwiek z naszych </w:t>
      </w:r>
      <w:r w:rsidRPr="00852374">
        <w:rPr>
          <w:rFonts w:ascii="Georgia" w:hAnsi="Georgia"/>
          <w:sz w:val="22"/>
          <w:szCs w:val="22"/>
          <w:lang w:val="pl-PL"/>
        </w:rPr>
        <w:t>spółek zależnych lub stowarzyszonych.</w:t>
      </w:r>
    </w:p>
    <w:p w14:paraId="726D74B0" w14:textId="77777777" w:rsidR="00D01368" w:rsidRPr="00852374" w:rsidRDefault="00D01368" w:rsidP="00B53205">
      <w:pPr>
        <w:jc w:val="both"/>
        <w:rPr>
          <w:rFonts w:ascii="Georgia" w:hAnsi="Georgia"/>
          <w:sz w:val="22"/>
          <w:szCs w:val="22"/>
          <w:lang w:val="pl-PL"/>
        </w:rPr>
      </w:pPr>
    </w:p>
    <w:p w14:paraId="5D9837C3" w14:textId="39510006"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Udostępniając </w:t>
      </w:r>
      <w:r w:rsidR="00441622">
        <w:rPr>
          <w:rFonts w:ascii="Georgia" w:hAnsi="Georgia"/>
          <w:sz w:val="22"/>
          <w:szCs w:val="22"/>
          <w:lang w:val="pl-PL"/>
        </w:rPr>
        <w:t>D</w:t>
      </w:r>
      <w:r w:rsidRPr="00852374">
        <w:rPr>
          <w:rFonts w:ascii="Georgia" w:hAnsi="Georgia"/>
          <w:sz w:val="22"/>
          <w:szCs w:val="22"/>
          <w:lang w:val="pl-PL"/>
        </w:rPr>
        <w:t xml:space="preserve">ane </w:t>
      </w:r>
      <w:r w:rsidR="00441622">
        <w:rPr>
          <w:rFonts w:ascii="Georgia" w:hAnsi="Georgia"/>
          <w:sz w:val="22"/>
          <w:szCs w:val="22"/>
          <w:lang w:val="pl-PL"/>
        </w:rPr>
        <w:t>O</w:t>
      </w:r>
      <w:r w:rsidRPr="00852374">
        <w:rPr>
          <w:rFonts w:ascii="Georgia" w:hAnsi="Georgia"/>
          <w:sz w:val="22"/>
          <w:szCs w:val="22"/>
          <w:lang w:val="pl-PL"/>
        </w:rPr>
        <w:t xml:space="preserve">sobowe użytkownika </w:t>
      </w:r>
      <w:r w:rsidR="00A449C9" w:rsidRPr="00852374">
        <w:rPr>
          <w:rFonts w:ascii="Georgia" w:hAnsi="Georgia"/>
          <w:sz w:val="22"/>
          <w:szCs w:val="22"/>
          <w:lang w:val="pl-PL"/>
        </w:rPr>
        <w:t xml:space="preserve">podmiotom </w:t>
      </w:r>
      <w:r w:rsidRPr="00852374">
        <w:rPr>
          <w:rFonts w:ascii="Georgia" w:hAnsi="Georgia"/>
          <w:sz w:val="22"/>
          <w:szCs w:val="22"/>
          <w:lang w:val="pl-PL"/>
        </w:rPr>
        <w:t xml:space="preserve">znajdującym się w krajach spoza EOG </w:t>
      </w:r>
      <w:r w:rsidR="00B40EF5" w:rsidRPr="00852374">
        <w:rPr>
          <w:rFonts w:ascii="Georgia" w:hAnsi="Georgia"/>
          <w:sz w:val="22"/>
          <w:szCs w:val="22"/>
          <w:lang w:val="pl-PL"/>
        </w:rPr>
        <w:t>lub Szwajcarii</w:t>
      </w:r>
      <w:r w:rsidRPr="00852374">
        <w:rPr>
          <w:rFonts w:ascii="Georgia" w:hAnsi="Georgia"/>
          <w:sz w:val="22"/>
          <w:szCs w:val="22"/>
          <w:lang w:val="pl-PL"/>
        </w:rPr>
        <w:t xml:space="preserve">, które nie zapewniają </w:t>
      </w:r>
      <w:r w:rsidR="00B40EF5" w:rsidRPr="00852374">
        <w:rPr>
          <w:rFonts w:ascii="Georgia" w:hAnsi="Georgia"/>
          <w:sz w:val="22"/>
          <w:szCs w:val="22"/>
          <w:lang w:val="pl-PL"/>
        </w:rPr>
        <w:t xml:space="preserve">równoważnego </w:t>
      </w:r>
      <w:r w:rsidRPr="00852374">
        <w:rPr>
          <w:rFonts w:ascii="Georgia" w:hAnsi="Georgia"/>
          <w:sz w:val="22"/>
          <w:szCs w:val="22"/>
          <w:lang w:val="pl-PL"/>
        </w:rPr>
        <w:t xml:space="preserve">poziomu ochrony danych, wprowadzimy </w:t>
      </w:r>
      <w:r w:rsidR="00FB7A1D" w:rsidRPr="00852374">
        <w:rPr>
          <w:rFonts w:ascii="Georgia" w:hAnsi="Georgia"/>
          <w:sz w:val="22"/>
          <w:szCs w:val="22"/>
          <w:lang w:val="pl-PL"/>
        </w:rPr>
        <w:t xml:space="preserve">gwarancje umowne </w:t>
      </w:r>
      <w:r w:rsidR="00E14AF2" w:rsidRPr="00852374">
        <w:rPr>
          <w:rFonts w:ascii="Georgia" w:hAnsi="Georgia"/>
          <w:sz w:val="22"/>
          <w:szCs w:val="22"/>
          <w:lang w:val="pl-PL"/>
        </w:rPr>
        <w:t xml:space="preserve">(tj. </w:t>
      </w:r>
      <w:r w:rsidR="00803446">
        <w:rPr>
          <w:rFonts w:ascii="Georgia" w:hAnsi="Georgia"/>
          <w:sz w:val="22"/>
          <w:szCs w:val="22"/>
          <w:lang w:val="pl-PL"/>
        </w:rPr>
        <w:t xml:space="preserve">standardowe </w:t>
      </w:r>
      <w:r w:rsidR="00E14AF2" w:rsidRPr="00852374">
        <w:rPr>
          <w:rFonts w:ascii="Georgia" w:hAnsi="Georgia"/>
          <w:sz w:val="22"/>
          <w:szCs w:val="22"/>
          <w:lang w:val="pl-PL"/>
        </w:rPr>
        <w:t xml:space="preserve">klauzule </w:t>
      </w:r>
      <w:r w:rsidR="00803446">
        <w:rPr>
          <w:rFonts w:ascii="Georgia" w:hAnsi="Georgia"/>
          <w:sz w:val="22"/>
          <w:szCs w:val="22"/>
          <w:lang w:val="pl-PL"/>
        </w:rPr>
        <w:t>umowne</w:t>
      </w:r>
      <w:r w:rsidR="00E14AF2" w:rsidRPr="00852374">
        <w:rPr>
          <w:rFonts w:ascii="Georgia" w:hAnsi="Georgia"/>
          <w:sz w:val="22"/>
          <w:szCs w:val="22"/>
          <w:lang w:val="pl-PL"/>
        </w:rPr>
        <w:t xml:space="preserve"> </w:t>
      </w:r>
      <w:r w:rsidR="00982DB1">
        <w:rPr>
          <w:rFonts w:ascii="Georgia" w:hAnsi="Georgia"/>
          <w:sz w:val="22"/>
          <w:szCs w:val="22"/>
          <w:lang w:val="pl-PL"/>
        </w:rPr>
        <w:t xml:space="preserve">dotyczące przekazywania danych </w:t>
      </w:r>
      <w:r w:rsidR="00E14AF2" w:rsidRPr="00852374">
        <w:rPr>
          <w:rFonts w:ascii="Georgia" w:hAnsi="Georgia"/>
          <w:sz w:val="22"/>
          <w:szCs w:val="22"/>
          <w:lang w:val="pl-PL"/>
        </w:rPr>
        <w:t xml:space="preserve">zatwierdzone przez Komisję Europejską) </w:t>
      </w:r>
      <w:r w:rsidR="00B40EF5" w:rsidRPr="00852374">
        <w:rPr>
          <w:rFonts w:ascii="Georgia" w:hAnsi="Georgia"/>
          <w:sz w:val="22"/>
          <w:szCs w:val="22"/>
          <w:lang w:val="pl-PL"/>
        </w:rPr>
        <w:t xml:space="preserve">zgodnie z </w:t>
      </w:r>
      <w:r w:rsidRPr="00852374">
        <w:rPr>
          <w:rFonts w:ascii="Georgia" w:hAnsi="Georgia"/>
          <w:sz w:val="22"/>
          <w:szCs w:val="22"/>
          <w:lang w:val="pl-PL"/>
        </w:rPr>
        <w:t xml:space="preserve">obowiązującymi przepisami o ochronie danych.  Aby uzyskać </w:t>
      </w:r>
      <w:r w:rsidR="00CF6AE7" w:rsidRPr="00852374">
        <w:rPr>
          <w:rFonts w:ascii="Georgia" w:hAnsi="Georgia"/>
          <w:sz w:val="22"/>
          <w:szCs w:val="22"/>
          <w:lang w:val="pl-PL"/>
        </w:rPr>
        <w:t xml:space="preserve">więcej informacji, można skorzystać z </w:t>
      </w:r>
      <w:r w:rsidR="008E5E0E" w:rsidRPr="00852374">
        <w:rPr>
          <w:rFonts w:ascii="Georgia" w:hAnsi="Georgia"/>
          <w:sz w:val="22"/>
          <w:szCs w:val="22"/>
          <w:lang w:val="pl-PL"/>
        </w:rPr>
        <w:t>danych kontaktowych</w:t>
      </w:r>
      <w:r w:rsidR="00776804" w:rsidRPr="00776804">
        <w:rPr>
          <w:rFonts w:ascii="Georgia" w:hAnsi="Georgia"/>
          <w:sz w:val="22"/>
          <w:szCs w:val="22"/>
          <w:lang w:val="pl-PL"/>
        </w:rPr>
        <w:t xml:space="preserve"> </w:t>
      </w:r>
      <w:r w:rsidR="00776804">
        <w:rPr>
          <w:rFonts w:ascii="Georgia" w:hAnsi="Georgia"/>
          <w:sz w:val="22"/>
          <w:szCs w:val="22"/>
          <w:lang w:val="pl-PL"/>
        </w:rPr>
        <w:t xml:space="preserve">zamieszczonych </w:t>
      </w:r>
      <w:r w:rsidR="00776804" w:rsidRPr="00852374">
        <w:rPr>
          <w:rFonts w:ascii="Georgia" w:hAnsi="Georgia"/>
          <w:sz w:val="22"/>
          <w:szCs w:val="22"/>
          <w:lang w:val="pl-PL"/>
        </w:rPr>
        <w:t>poniż</w:t>
      </w:r>
      <w:r w:rsidR="00776804">
        <w:rPr>
          <w:rFonts w:ascii="Georgia" w:hAnsi="Georgia"/>
          <w:sz w:val="22"/>
          <w:szCs w:val="22"/>
          <w:lang w:val="pl-PL"/>
        </w:rPr>
        <w:t>ej</w:t>
      </w:r>
      <w:r w:rsidR="00B40EF5" w:rsidRPr="00852374">
        <w:rPr>
          <w:rFonts w:ascii="Georgia" w:hAnsi="Georgia"/>
          <w:sz w:val="22"/>
          <w:szCs w:val="22"/>
          <w:lang w:val="pl-PL"/>
        </w:rPr>
        <w:t>.</w:t>
      </w:r>
    </w:p>
    <w:p w14:paraId="7EEA1C39" w14:textId="77777777" w:rsidR="00AB70E3" w:rsidRPr="00852374" w:rsidRDefault="00AB70E3" w:rsidP="00B53205">
      <w:pPr>
        <w:jc w:val="both"/>
        <w:rPr>
          <w:rFonts w:ascii="Georgia" w:hAnsi="Georgia"/>
          <w:sz w:val="22"/>
          <w:szCs w:val="22"/>
          <w:lang w:val="pl-PL"/>
        </w:rPr>
      </w:pPr>
    </w:p>
    <w:p w14:paraId="33A0133A" w14:textId="77777777" w:rsidR="00402390" w:rsidRPr="00852374" w:rsidRDefault="007D56DF">
      <w:pPr>
        <w:jc w:val="both"/>
        <w:rPr>
          <w:rFonts w:ascii="Georgia" w:hAnsi="Georgia"/>
          <w:b/>
          <w:sz w:val="22"/>
          <w:szCs w:val="22"/>
          <w:lang w:val="pl-PL"/>
        </w:rPr>
      </w:pPr>
      <w:r w:rsidRPr="00852374">
        <w:rPr>
          <w:rFonts w:ascii="Georgia" w:hAnsi="Georgia"/>
          <w:b/>
          <w:sz w:val="22"/>
          <w:szCs w:val="22"/>
          <w:lang w:val="pl-PL"/>
        </w:rPr>
        <w:t>Bezpieczeństwo danych</w:t>
      </w:r>
    </w:p>
    <w:p w14:paraId="062B8CB0" w14:textId="77777777" w:rsidR="00AB70E3" w:rsidRPr="00852374" w:rsidRDefault="00AB70E3" w:rsidP="00B53205">
      <w:pPr>
        <w:jc w:val="both"/>
        <w:rPr>
          <w:rFonts w:ascii="Georgia" w:hAnsi="Georgia"/>
          <w:sz w:val="22"/>
          <w:szCs w:val="22"/>
          <w:lang w:val="pl-PL"/>
        </w:rPr>
      </w:pPr>
    </w:p>
    <w:p w14:paraId="1F0E5451" w14:textId="6FC833E4"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Stosujemy </w:t>
      </w:r>
      <w:r w:rsidR="00985290" w:rsidRPr="00852374">
        <w:rPr>
          <w:rFonts w:ascii="Georgia" w:hAnsi="Georgia"/>
          <w:sz w:val="22"/>
          <w:szCs w:val="22"/>
          <w:lang w:val="pl-PL"/>
        </w:rPr>
        <w:t xml:space="preserve">odpowiednie </w:t>
      </w:r>
      <w:r w:rsidRPr="00852374">
        <w:rPr>
          <w:rFonts w:ascii="Georgia" w:hAnsi="Georgia"/>
          <w:sz w:val="22"/>
          <w:szCs w:val="22"/>
          <w:lang w:val="pl-PL"/>
        </w:rPr>
        <w:t xml:space="preserve">środki techniczne, fizyczne i organizacyjne w celu ochrony Danych </w:t>
      </w:r>
      <w:r w:rsidR="003933FD">
        <w:rPr>
          <w:rFonts w:ascii="Georgia" w:hAnsi="Georgia"/>
          <w:sz w:val="22"/>
          <w:szCs w:val="22"/>
          <w:lang w:val="pl-PL"/>
        </w:rPr>
        <w:t>O</w:t>
      </w:r>
      <w:r w:rsidRPr="00852374">
        <w:rPr>
          <w:rFonts w:ascii="Georgia" w:hAnsi="Georgia"/>
          <w:sz w:val="22"/>
          <w:szCs w:val="22"/>
          <w:lang w:val="pl-PL"/>
        </w:rPr>
        <w:t xml:space="preserve">sobowych przed przypadkowym lub bezprawnym zniszczeniem, przypadkową utratą, zmianą, nieuprawnionym ujawnieniem lub dostępem.  Niestety, żaden system bezpieczeństwa informacji nie może być w 100% bezpieczny. W rezultacie, chociaż staramy się chronić Dane </w:t>
      </w:r>
      <w:r w:rsidR="0029188D">
        <w:rPr>
          <w:rFonts w:ascii="Georgia" w:hAnsi="Georgia"/>
          <w:sz w:val="22"/>
          <w:szCs w:val="22"/>
          <w:lang w:val="pl-PL"/>
        </w:rPr>
        <w:t>O</w:t>
      </w:r>
      <w:r w:rsidRPr="00852374">
        <w:rPr>
          <w:rFonts w:ascii="Georgia" w:hAnsi="Georgia"/>
          <w:sz w:val="22"/>
          <w:szCs w:val="22"/>
          <w:lang w:val="pl-PL"/>
        </w:rPr>
        <w:t xml:space="preserve">sobowe użytkownika, nie możemy zapewnić ani zagwarantować bezpieczeństwa Danych </w:t>
      </w:r>
      <w:r w:rsidR="0029188D">
        <w:rPr>
          <w:rFonts w:ascii="Georgia" w:hAnsi="Georgia"/>
          <w:sz w:val="22"/>
          <w:szCs w:val="22"/>
          <w:lang w:val="pl-PL"/>
        </w:rPr>
        <w:t>O</w:t>
      </w:r>
      <w:r w:rsidRPr="00852374">
        <w:rPr>
          <w:rFonts w:ascii="Georgia" w:hAnsi="Georgia"/>
          <w:sz w:val="22"/>
          <w:szCs w:val="22"/>
          <w:lang w:val="pl-PL"/>
        </w:rPr>
        <w:t xml:space="preserve">sobowych przed </w:t>
      </w:r>
      <w:r w:rsidR="00985290" w:rsidRPr="00852374">
        <w:rPr>
          <w:rFonts w:ascii="Georgia" w:hAnsi="Georgia"/>
          <w:sz w:val="22"/>
          <w:szCs w:val="22"/>
          <w:lang w:val="pl-PL"/>
        </w:rPr>
        <w:t xml:space="preserve">nieprzewidywalną </w:t>
      </w:r>
      <w:r w:rsidRPr="00852374">
        <w:rPr>
          <w:rFonts w:ascii="Georgia" w:hAnsi="Georgia"/>
          <w:sz w:val="22"/>
          <w:szCs w:val="22"/>
          <w:lang w:val="pl-PL"/>
        </w:rPr>
        <w:t>utratą lub nieuprawnionym dostępem.</w:t>
      </w:r>
    </w:p>
    <w:p w14:paraId="36715568" w14:textId="77777777" w:rsidR="00D01368" w:rsidRPr="00852374" w:rsidRDefault="00D01368" w:rsidP="00B53205">
      <w:pPr>
        <w:jc w:val="both"/>
        <w:rPr>
          <w:rFonts w:ascii="Georgia" w:hAnsi="Georgia"/>
          <w:sz w:val="22"/>
          <w:szCs w:val="22"/>
          <w:lang w:val="pl-PL"/>
        </w:rPr>
      </w:pPr>
    </w:p>
    <w:p w14:paraId="03C55C67" w14:textId="77777777" w:rsidR="00402390" w:rsidRPr="00852374" w:rsidRDefault="007D56DF">
      <w:pPr>
        <w:jc w:val="both"/>
        <w:rPr>
          <w:rFonts w:ascii="Georgia" w:hAnsi="Georgia"/>
          <w:b/>
          <w:sz w:val="22"/>
          <w:szCs w:val="22"/>
          <w:lang w:val="pl-PL"/>
        </w:rPr>
      </w:pPr>
      <w:r w:rsidRPr="00852374">
        <w:rPr>
          <w:rFonts w:ascii="Georgia" w:hAnsi="Georgia"/>
          <w:b/>
          <w:sz w:val="22"/>
          <w:szCs w:val="22"/>
          <w:lang w:val="pl-PL"/>
        </w:rPr>
        <w:t>Prawa użytkownika</w:t>
      </w:r>
    </w:p>
    <w:p w14:paraId="45769F01" w14:textId="5BE489D2"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Z zastrzeżeniem </w:t>
      </w:r>
      <w:r w:rsidR="00D97CC6" w:rsidRPr="00852374">
        <w:rPr>
          <w:rFonts w:ascii="Georgia" w:hAnsi="Georgia"/>
          <w:sz w:val="22"/>
          <w:szCs w:val="22"/>
          <w:lang w:val="pl-PL"/>
        </w:rPr>
        <w:t xml:space="preserve">ograniczeń wynikających z obowiązującego prawa, </w:t>
      </w:r>
      <w:r w:rsidR="00D01368" w:rsidRPr="00852374">
        <w:rPr>
          <w:rFonts w:ascii="Georgia" w:hAnsi="Georgia"/>
          <w:sz w:val="22"/>
          <w:szCs w:val="22"/>
          <w:lang w:val="pl-PL"/>
        </w:rPr>
        <w:t xml:space="preserve">użytkownik ma prawo zażądać od nas dostępu do </w:t>
      </w:r>
      <w:r w:rsidR="00CF6AE7" w:rsidRPr="00852374">
        <w:rPr>
          <w:rFonts w:ascii="Georgia" w:hAnsi="Georgia"/>
          <w:sz w:val="22"/>
          <w:szCs w:val="22"/>
          <w:lang w:val="pl-PL"/>
        </w:rPr>
        <w:t xml:space="preserve">swoich </w:t>
      </w:r>
      <w:r w:rsidR="003007D4" w:rsidRPr="00852374">
        <w:rPr>
          <w:rFonts w:ascii="Georgia" w:hAnsi="Georgia"/>
          <w:sz w:val="22"/>
          <w:szCs w:val="22"/>
          <w:lang w:val="pl-PL"/>
        </w:rPr>
        <w:t xml:space="preserve">Danych </w:t>
      </w:r>
      <w:r w:rsidR="0029188D">
        <w:rPr>
          <w:rFonts w:ascii="Georgia" w:hAnsi="Georgia"/>
          <w:sz w:val="22"/>
          <w:szCs w:val="22"/>
          <w:lang w:val="pl-PL"/>
        </w:rPr>
        <w:t>O</w:t>
      </w:r>
      <w:r w:rsidR="003007D4" w:rsidRPr="00852374">
        <w:rPr>
          <w:rFonts w:ascii="Georgia" w:hAnsi="Georgia"/>
          <w:sz w:val="22"/>
          <w:szCs w:val="22"/>
          <w:lang w:val="pl-PL"/>
        </w:rPr>
        <w:t>sobowych</w:t>
      </w:r>
      <w:r w:rsidR="00D01368" w:rsidRPr="00852374">
        <w:rPr>
          <w:rFonts w:ascii="Georgia" w:hAnsi="Georgia"/>
          <w:sz w:val="22"/>
          <w:szCs w:val="22"/>
          <w:lang w:val="pl-PL"/>
        </w:rPr>
        <w:t xml:space="preserve">, </w:t>
      </w:r>
      <w:r w:rsidR="003007D4" w:rsidRPr="00852374">
        <w:rPr>
          <w:rFonts w:ascii="Georgia" w:hAnsi="Georgia"/>
          <w:sz w:val="22"/>
          <w:szCs w:val="22"/>
          <w:lang w:val="pl-PL"/>
        </w:rPr>
        <w:t>ich</w:t>
      </w:r>
      <w:r w:rsidR="00D01368" w:rsidRPr="00852374">
        <w:rPr>
          <w:rFonts w:ascii="Georgia" w:hAnsi="Georgia"/>
          <w:sz w:val="22"/>
          <w:szCs w:val="22"/>
          <w:lang w:val="pl-PL"/>
        </w:rPr>
        <w:t xml:space="preserve"> sprostowania, usunięcia, ograniczenia </w:t>
      </w:r>
      <w:r w:rsidR="003007D4" w:rsidRPr="00852374">
        <w:rPr>
          <w:rFonts w:ascii="Georgia" w:hAnsi="Georgia"/>
          <w:sz w:val="22"/>
          <w:szCs w:val="22"/>
          <w:lang w:val="pl-PL"/>
        </w:rPr>
        <w:t xml:space="preserve">i zaprzestania </w:t>
      </w:r>
      <w:r w:rsidR="00D01368" w:rsidRPr="00852374">
        <w:rPr>
          <w:rFonts w:ascii="Georgia" w:hAnsi="Georgia"/>
          <w:sz w:val="22"/>
          <w:szCs w:val="22"/>
          <w:lang w:val="pl-PL"/>
        </w:rPr>
        <w:t xml:space="preserve">przetwarzania </w:t>
      </w:r>
      <w:r w:rsidR="00CF6AE7" w:rsidRPr="00852374">
        <w:rPr>
          <w:rFonts w:ascii="Georgia" w:hAnsi="Georgia"/>
          <w:sz w:val="22"/>
          <w:szCs w:val="22"/>
          <w:lang w:val="pl-PL"/>
        </w:rPr>
        <w:t xml:space="preserve">oraz </w:t>
      </w:r>
      <w:r w:rsidR="00D01368" w:rsidRPr="00852374">
        <w:rPr>
          <w:rFonts w:ascii="Georgia" w:hAnsi="Georgia"/>
          <w:sz w:val="22"/>
          <w:szCs w:val="22"/>
          <w:lang w:val="pl-PL"/>
        </w:rPr>
        <w:t xml:space="preserve">przeniesienia, a także </w:t>
      </w:r>
      <w:r w:rsidR="003007D4" w:rsidRPr="00852374">
        <w:rPr>
          <w:rFonts w:ascii="Georgia" w:hAnsi="Georgia"/>
          <w:sz w:val="22"/>
          <w:szCs w:val="22"/>
          <w:lang w:val="pl-PL"/>
        </w:rPr>
        <w:t>niepodlegania zautomatyzowanemu podejmowaniu decyzji</w:t>
      </w:r>
      <w:r w:rsidR="00051FE6" w:rsidRPr="00051FE6">
        <w:rPr>
          <w:rFonts w:ascii="Georgia" w:hAnsi="Georgia"/>
          <w:sz w:val="22"/>
          <w:szCs w:val="22"/>
          <w:lang w:val="pl-PL"/>
        </w:rPr>
        <w:t xml:space="preserve"> </w:t>
      </w:r>
      <w:r w:rsidR="00051FE6">
        <w:rPr>
          <w:rFonts w:ascii="Georgia" w:hAnsi="Georgia"/>
          <w:sz w:val="22"/>
          <w:szCs w:val="22"/>
          <w:lang w:val="pl-PL"/>
        </w:rPr>
        <w:t xml:space="preserve">w </w:t>
      </w:r>
      <w:r w:rsidR="00051FE6" w:rsidRPr="00852374">
        <w:rPr>
          <w:rFonts w:ascii="Georgia" w:hAnsi="Georgia"/>
          <w:sz w:val="22"/>
          <w:szCs w:val="22"/>
          <w:lang w:val="pl-PL"/>
        </w:rPr>
        <w:t>indywidualnych</w:t>
      </w:r>
      <w:r w:rsidR="00051FE6">
        <w:rPr>
          <w:rFonts w:ascii="Georgia" w:hAnsi="Georgia"/>
          <w:sz w:val="22"/>
          <w:szCs w:val="22"/>
          <w:lang w:val="pl-PL"/>
        </w:rPr>
        <w:t xml:space="preserve"> przypadkach</w:t>
      </w:r>
      <w:r w:rsidR="003007D4" w:rsidRPr="00852374">
        <w:rPr>
          <w:rFonts w:ascii="Georgia" w:hAnsi="Georgia"/>
          <w:sz w:val="22"/>
          <w:szCs w:val="22"/>
          <w:lang w:val="pl-PL"/>
        </w:rPr>
        <w:t xml:space="preserve">.  Żądania takie można kierować na </w:t>
      </w:r>
      <w:r w:rsidR="00D97CC6" w:rsidRPr="00852374">
        <w:rPr>
          <w:rFonts w:ascii="Georgia" w:hAnsi="Georgia"/>
          <w:sz w:val="22"/>
          <w:szCs w:val="22"/>
          <w:lang w:val="pl-PL"/>
        </w:rPr>
        <w:t>dane kontaktowe</w:t>
      </w:r>
      <w:r w:rsidR="008C1D6C" w:rsidRPr="008C1D6C">
        <w:rPr>
          <w:rFonts w:ascii="Georgia" w:hAnsi="Georgia"/>
          <w:sz w:val="22"/>
          <w:szCs w:val="22"/>
          <w:lang w:val="pl-PL"/>
        </w:rPr>
        <w:t xml:space="preserve"> </w:t>
      </w:r>
      <w:r w:rsidR="008C1D6C">
        <w:rPr>
          <w:rFonts w:ascii="Georgia" w:hAnsi="Georgia"/>
          <w:sz w:val="22"/>
          <w:szCs w:val="22"/>
          <w:lang w:val="pl-PL"/>
        </w:rPr>
        <w:t xml:space="preserve">zamieszczone </w:t>
      </w:r>
      <w:r w:rsidR="008C1D6C" w:rsidRPr="00852374">
        <w:rPr>
          <w:rFonts w:ascii="Georgia" w:hAnsi="Georgia"/>
          <w:sz w:val="22"/>
          <w:szCs w:val="22"/>
          <w:lang w:val="pl-PL"/>
        </w:rPr>
        <w:t>poniż</w:t>
      </w:r>
      <w:r w:rsidR="008C1D6C">
        <w:rPr>
          <w:rFonts w:ascii="Georgia" w:hAnsi="Georgia"/>
          <w:sz w:val="22"/>
          <w:szCs w:val="22"/>
          <w:lang w:val="pl-PL"/>
        </w:rPr>
        <w:t>ej</w:t>
      </w:r>
      <w:r w:rsidR="00D97CC6" w:rsidRPr="00852374">
        <w:rPr>
          <w:rFonts w:ascii="Georgia" w:hAnsi="Georgia"/>
          <w:sz w:val="22"/>
          <w:szCs w:val="22"/>
          <w:lang w:val="pl-PL"/>
        </w:rPr>
        <w:t>.</w:t>
      </w:r>
    </w:p>
    <w:p w14:paraId="6AE6B26E" w14:textId="77777777" w:rsidR="00E51A09" w:rsidRPr="00852374" w:rsidRDefault="00E51A09" w:rsidP="00B53205">
      <w:pPr>
        <w:jc w:val="both"/>
        <w:rPr>
          <w:rFonts w:ascii="Georgia" w:hAnsi="Georgia"/>
          <w:b/>
          <w:sz w:val="22"/>
          <w:szCs w:val="22"/>
          <w:lang w:val="pl-PL"/>
        </w:rPr>
      </w:pPr>
    </w:p>
    <w:p w14:paraId="72BEBD0E" w14:textId="77777777" w:rsidR="00402390" w:rsidRPr="00852374" w:rsidRDefault="007D56DF">
      <w:pPr>
        <w:jc w:val="both"/>
        <w:rPr>
          <w:rFonts w:ascii="Georgia" w:hAnsi="Georgia"/>
          <w:b/>
          <w:sz w:val="22"/>
          <w:szCs w:val="22"/>
          <w:lang w:val="pl-PL"/>
        </w:rPr>
      </w:pPr>
      <w:r w:rsidRPr="00852374">
        <w:rPr>
          <w:rFonts w:ascii="Georgia" w:hAnsi="Georgia"/>
          <w:b/>
          <w:sz w:val="22"/>
          <w:szCs w:val="22"/>
          <w:lang w:val="pl-PL"/>
        </w:rPr>
        <w:t>Integralność danych</w:t>
      </w:r>
    </w:p>
    <w:p w14:paraId="5EA275D2" w14:textId="77777777" w:rsidR="00AB70E3" w:rsidRPr="00852374" w:rsidRDefault="00AB70E3" w:rsidP="00B53205">
      <w:pPr>
        <w:jc w:val="both"/>
        <w:rPr>
          <w:rFonts w:ascii="Georgia" w:hAnsi="Georgia"/>
          <w:sz w:val="22"/>
          <w:szCs w:val="22"/>
          <w:lang w:val="pl-PL"/>
        </w:rPr>
      </w:pPr>
    </w:p>
    <w:p w14:paraId="1A67BE2B" w14:textId="7B1F05E7"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Podejmujemy uzasadnione kroki w celu zapewnienia, że gromadzone przez nas Dane Osobowe są odpowiednie do celów, dla których mają być wykorzystywane, oraz że Dane Osobowe są wiarygodne dla ich zamierzonego wykorzystania, a także są dokładne, kompletne i aktualne.  Jednakże </w:t>
      </w:r>
      <w:r w:rsidR="00D97CC6" w:rsidRPr="00852374">
        <w:rPr>
          <w:rFonts w:ascii="Georgia" w:hAnsi="Georgia"/>
          <w:sz w:val="22"/>
          <w:szCs w:val="22"/>
          <w:lang w:val="pl-PL"/>
        </w:rPr>
        <w:t xml:space="preserve">w niektórych przypadkach </w:t>
      </w:r>
      <w:r w:rsidRPr="00852374">
        <w:rPr>
          <w:rFonts w:ascii="Georgia" w:hAnsi="Georgia"/>
          <w:sz w:val="22"/>
          <w:szCs w:val="22"/>
          <w:lang w:val="pl-PL"/>
        </w:rPr>
        <w:t xml:space="preserve">musimy polegać na indywidualnych użytkownikach w zakresie dostarczania i utrzymywania dokładnych Danych Osobowych. Użytkownik jest odpowiedzialny za </w:t>
      </w:r>
      <w:r w:rsidR="00CF6AE7" w:rsidRPr="00852374">
        <w:rPr>
          <w:rFonts w:ascii="Georgia" w:hAnsi="Georgia"/>
          <w:sz w:val="22"/>
          <w:szCs w:val="22"/>
          <w:lang w:val="pl-PL"/>
        </w:rPr>
        <w:t xml:space="preserve">upewnienie się, że jego </w:t>
      </w:r>
      <w:r w:rsidR="009A3054">
        <w:rPr>
          <w:rFonts w:ascii="Georgia" w:hAnsi="Georgia"/>
          <w:sz w:val="22"/>
          <w:szCs w:val="22"/>
          <w:lang w:val="pl-PL"/>
        </w:rPr>
        <w:t>dane</w:t>
      </w:r>
      <w:r w:rsidR="009A3054" w:rsidRPr="00852374">
        <w:rPr>
          <w:rFonts w:ascii="Georgia" w:hAnsi="Georgia"/>
          <w:sz w:val="22"/>
          <w:szCs w:val="22"/>
          <w:lang w:val="pl-PL"/>
        </w:rPr>
        <w:t xml:space="preserve"> </w:t>
      </w:r>
      <w:r w:rsidR="00CF6AE7" w:rsidRPr="00852374">
        <w:rPr>
          <w:rFonts w:ascii="Georgia" w:hAnsi="Georgia"/>
          <w:sz w:val="22"/>
          <w:szCs w:val="22"/>
          <w:lang w:val="pl-PL"/>
        </w:rPr>
        <w:t xml:space="preserve">są aktualne </w:t>
      </w:r>
      <w:r w:rsidR="0084116E" w:rsidRPr="00852374">
        <w:rPr>
          <w:rFonts w:ascii="Georgia" w:hAnsi="Georgia"/>
          <w:sz w:val="22"/>
          <w:szCs w:val="22"/>
          <w:lang w:val="pl-PL"/>
        </w:rPr>
        <w:t xml:space="preserve">i </w:t>
      </w:r>
      <w:r w:rsidR="00CF6AE7" w:rsidRPr="00852374">
        <w:rPr>
          <w:rFonts w:ascii="Georgia" w:hAnsi="Georgia"/>
          <w:sz w:val="22"/>
          <w:szCs w:val="22"/>
          <w:lang w:val="pl-PL"/>
        </w:rPr>
        <w:t>dokładne</w:t>
      </w:r>
      <w:r w:rsidR="0084116E" w:rsidRPr="00852374">
        <w:rPr>
          <w:rFonts w:ascii="Georgia" w:hAnsi="Georgia"/>
          <w:sz w:val="22"/>
          <w:szCs w:val="22"/>
          <w:lang w:val="pl-PL"/>
        </w:rPr>
        <w:t xml:space="preserve">, gdy je nam przekazuje i gdy nasze usługi oferują mu narzędzia do utrzymywania </w:t>
      </w:r>
      <w:r w:rsidR="00E32763">
        <w:rPr>
          <w:rFonts w:ascii="Georgia" w:hAnsi="Georgia"/>
          <w:sz w:val="22"/>
          <w:szCs w:val="22"/>
          <w:lang w:val="pl-PL"/>
        </w:rPr>
        <w:t>danych</w:t>
      </w:r>
      <w:r w:rsidR="0084116E" w:rsidRPr="00852374">
        <w:rPr>
          <w:rFonts w:ascii="Georgia" w:hAnsi="Georgia"/>
          <w:sz w:val="22"/>
          <w:szCs w:val="22"/>
          <w:lang w:val="pl-PL"/>
        </w:rPr>
        <w:t>.</w:t>
      </w:r>
    </w:p>
    <w:p w14:paraId="17C2051A" w14:textId="77777777" w:rsidR="00AB70E3" w:rsidRPr="00852374" w:rsidRDefault="00AB70E3" w:rsidP="00B53205">
      <w:pPr>
        <w:jc w:val="both"/>
        <w:rPr>
          <w:rFonts w:ascii="Georgia" w:hAnsi="Georgia"/>
          <w:sz w:val="22"/>
          <w:szCs w:val="22"/>
          <w:lang w:val="pl-PL"/>
        </w:rPr>
      </w:pPr>
    </w:p>
    <w:p w14:paraId="18F749AC" w14:textId="77777777" w:rsidR="00402390" w:rsidRPr="00852374" w:rsidRDefault="007D56DF">
      <w:pPr>
        <w:jc w:val="both"/>
        <w:rPr>
          <w:rFonts w:ascii="Georgia" w:hAnsi="Georgia"/>
          <w:b/>
          <w:sz w:val="22"/>
          <w:szCs w:val="22"/>
          <w:lang w:val="pl-PL"/>
        </w:rPr>
      </w:pPr>
      <w:r w:rsidRPr="00852374">
        <w:rPr>
          <w:rFonts w:ascii="Georgia" w:hAnsi="Georgia"/>
          <w:b/>
          <w:sz w:val="22"/>
          <w:szCs w:val="22"/>
          <w:lang w:val="pl-PL"/>
        </w:rPr>
        <w:t>Przechowywanie danych osobowych</w:t>
      </w:r>
    </w:p>
    <w:p w14:paraId="08ED9BF8" w14:textId="77777777" w:rsidR="00AB70E3" w:rsidRPr="00852374" w:rsidRDefault="00AB70E3" w:rsidP="00B53205">
      <w:pPr>
        <w:jc w:val="both"/>
        <w:rPr>
          <w:rFonts w:ascii="Georgia" w:hAnsi="Georgia"/>
          <w:sz w:val="22"/>
          <w:szCs w:val="22"/>
          <w:lang w:val="pl-PL"/>
        </w:rPr>
      </w:pPr>
    </w:p>
    <w:p w14:paraId="61D1FAFD" w14:textId="77777777"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Dane Osobowe będą przechowywane wyłącznie tak długo, jak jest to wymagane przez obowiązujące przepisy prawa lub tak długo, jak jest to konieczne do celów, dla których są przetwarzane.  Dane Osobowe zostaną usunięte, gdy nie będą już potrzebne, a w każdym razie po upływie maksymalnego okresu przechowywania określonego </w:t>
      </w:r>
      <w:r w:rsidR="00D97CC6" w:rsidRPr="00852374">
        <w:rPr>
          <w:rFonts w:ascii="Georgia" w:hAnsi="Georgia"/>
          <w:sz w:val="22"/>
          <w:szCs w:val="22"/>
          <w:lang w:val="pl-PL"/>
        </w:rPr>
        <w:t xml:space="preserve">w </w:t>
      </w:r>
      <w:r w:rsidRPr="00852374">
        <w:rPr>
          <w:rFonts w:ascii="Georgia" w:hAnsi="Georgia"/>
          <w:sz w:val="22"/>
          <w:szCs w:val="22"/>
          <w:lang w:val="pl-PL"/>
        </w:rPr>
        <w:t>obowiązujących przepisach prawa.</w:t>
      </w:r>
    </w:p>
    <w:p w14:paraId="743CE388" w14:textId="77777777" w:rsidR="00E62B25" w:rsidRPr="00852374" w:rsidRDefault="00E62B25" w:rsidP="00B53205">
      <w:pPr>
        <w:jc w:val="both"/>
        <w:rPr>
          <w:rFonts w:ascii="Georgia" w:hAnsi="Georgia"/>
          <w:sz w:val="22"/>
          <w:szCs w:val="22"/>
          <w:lang w:val="pl-PL"/>
        </w:rPr>
      </w:pPr>
    </w:p>
    <w:p w14:paraId="4F969BE5" w14:textId="703267ED" w:rsidR="00402390" w:rsidRPr="00852374" w:rsidRDefault="007D56DF">
      <w:pPr>
        <w:jc w:val="both"/>
        <w:rPr>
          <w:rFonts w:ascii="Georgia" w:hAnsi="Georgia"/>
          <w:b/>
          <w:sz w:val="22"/>
          <w:szCs w:val="22"/>
          <w:lang w:val="pl-PL"/>
        </w:rPr>
      </w:pPr>
      <w:r w:rsidRPr="00852374">
        <w:rPr>
          <w:rFonts w:ascii="Georgia" w:hAnsi="Georgia"/>
          <w:b/>
          <w:sz w:val="22"/>
          <w:szCs w:val="22"/>
          <w:lang w:val="pl-PL"/>
        </w:rPr>
        <w:t xml:space="preserve">Zmiany w niniejszej Polityce </w:t>
      </w:r>
      <w:r w:rsidR="002F0D5B">
        <w:rPr>
          <w:rFonts w:ascii="Georgia" w:hAnsi="Georgia"/>
          <w:b/>
          <w:sz w:val="22"/>
          <w:szCs w:val="22"/>
          <w:lang w:val="pl-PL"/>
        </w:rPr>
        <w:t>P</w:t>
      </w:r>
      <w:r w:rsidRPr="00852374">
        <w:rPr>
          <w:rFonts w:ascii="Georgia" w:hAnsi="Georgia"/>
          <w:b/>
          <w:sz w:val="22"/>
          <w:szCs w:val="22"/>
          <w:lang w:val="pl-PL"/>
        </w:rPr>
        <w:t>rywatności</w:t>
      </w:r>
    </w:p>
    <w:p w14:paraId="7AF0B9CE" w14:textId="77777777" w:rsidR="00E62B25" w:rsidRPr="00852374" w:rsidRDefault="00E62B25" w:rsidP="00B53205">
      <w:pPr>
        <w:jc w:val="both"/>
        <w:rPr>
          <w:rFonts w:ascii="Georgia" w:hAnsi="Georgia"/>
          <w:sz w:val="22"/>
          <w:szCs w:val="22"/>
          <w:lang w:val="pl-PL"/>
        </w:rPr>
      </w:pPr>
    </w:p>
    <w:p w14:paraId="5FE76DD1" w14:textId="5E4DE3E4"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Jeśli wprowadzimy jakiekolwiek istotne zmiany w niniejszej Polityce </w:t>
      </w:r>
      <w:r w:rsidR="002F0D5B">
        <w:rPr>
          <w:rFonts w:ascii="Georgia" w:hAnsi="Georgia"/>
          <w:sz w:val="22"/>
          <w:szCs w:val="22"/>
          <w:lang w:val="pl-PL"/>
        </w:rPr>
        <w:t>P</w:t>
      </w:r>
      <w:r w:rsidRPr="00852374">
        <w:rPr>
          <w:rFonts w:ascii="Georgia" w:hAnsi="Georgia"/>
          <w:sz w:val="22"/>
          <w:szCs w:val="22"/>
          <w:lang w:val="pl-PL"/>
        </w:rPr>
        <w:t xml:space="preserve">rywatności, zamieścimy zmienione łącze na stronie głównej </w:t>
      </w:r>
      <w:r w:rsidR="00DC2CE6">
        <w:rPr>
          <w:rFonts w:ascii="Georgia" w:hAnsi="Georgia"/>
          <w:sz w:val="22"/>
          <w:szCs w:val="22"/>
          <w:lang w:val="pl-PL"/>
        </w:rPr>
        <w:t>strony internetowej</w:t>
      </w:r>
      <w:r w:rsidRPr="00852374">
        <w:rPr>
          <w:rFonts w:ascii="Georgia" w:hAnsi="Georgia"/>
          <w:sz w:val="22"/>
          <w:szCs w:val="22"/>
          <w:lang w:val="pl-PL"/>
        </w:rPr>
        <w:t>, które wskaz</w:t>
      </w:r>
      <w:r w:rsidR="00140C10">
        <w:rPr>
          <w:rFonts w:ascii="Georgia" w:hAnsi="Georgia"/>
          <w:sz w:val="22"/>
          <w:szCs w:val="22"/>
          <w:lang w:val="pl-PL"/>
        </w:rPr>
        <w:t>ywać będzie, iż jest to:</w:t>
      </w:r>
      <w:r w:rsidRPr="00852374">
        <w:rPr>
          <w:rFonts w:ascii="Georgia" w:hAnsi="Georgia"/>
          <w:sz w:val="22"/>
          <w:szCs w:val="22"/>
          <w:lang w:val="pl-PL"/>
        </w:rPr>
        <w:t xml:space="preserve"> "Zmieniona Polityka </w:t>
      </w:r>
      <w:r w:rsidR="00C72BB2">
        <w:rPr>
          <w:rFonts w:ascii="Georgia" w:hAnsi="Georgia"/>
          <w:sz w:val="22"/>
          <w:szCs w:val="22"/>
          <w:lang w:val="pl-PL"/>
        </w:rPr>
        <w:t>P</w:t>
      </w:r>
      <w:r w:rsidRPr="00852374">
        <w:rPr>
          <w:rFonts w:ascii="Georgia" w:hAnsi="Georgia"/>
          <w:sz w:val="22"/>
          <w:szCs w:val="22"/>
          <w:lang w:val="pl-PL"/>
        </w:rPr>
        <w:t xml:space="preserve">rywatności" lub porównywalne powiadomienie o zmianach. Użytkownik powinien okresowo sprawdzać niniejszą </w:t>
      </w:r>
      <w:r w:rsidR="00A72C99">
        <w:rPr>
          <w:rFonts w:ascii="Georgia" w:hAnsi="Georgia"/>
          <w:sz w:val="22"/>
          <w:szCs w:val="22"/>
          <w:lang w:val="pl-PL"/>
        </w:rPr>
        <w:t>stronę</w:t>
      </w:r>
      <w:r w:rsidR="00A72C99" w:rsidRPr="00852374">
        <w:rPr>
          <w:rFonts w:ascii="Georgia" w:hAnsi="Georgia"/>
          <w:sz w:val="22"/>
          <w:szCs w:val="22"/>
          <w:lang w:val="pl-PL"/>
        </w:rPr>
        <w:t xml:space="preserve"> </w:t>
      </w:r>
      <w:r w:rsidR="00300A5A" w:rsidRPr="00852374">
        <w:rPr>
          <w:rFonts w:ascii="Georgia" w:hAnsi="Georgia"/>
          <w:sz w:val="22"/>
          <w:szCs w:val="22"/>
          <w:lang w:val="pl-PL"/>
        </w:rPr>
        <w:t>internetową</w:t>
      </w:r>
      <w:r w:rsidRPr="00852374">
        <w:rPr>
          <w:rFonts w:ascii="Georgia" w:hAnsi="Georgia"/>
          <w:sz w:val="22"/>
          <w:szCs w:val="22"/>
          <w:lang w:val="pl-PL"/>
        </w:rPr>
        <w:t xml:space="preserve">, aby dowiedzieć się, czy wprowadzono jakiekolwiek ostatnie zmiany w niniejszej Polityce </w:t>
      </w:r>
      <w:r w:rsidR="00A72C99">
        <w:rPr>
          <w:rFonts w:ascii="Georgia" w:hAnsi="Georgia"/>
          <w:sz w:val="22"/>
          <w:szCs w:val="22"/>
          <w:lang w:val="pl-PL"/>
        </w:rPr>
        <w:t>P</w:t>
      </w:r>
      <w:r w:rsidRPr="00852374">
        <w:rPr>
          <w:rFonts w:ascii="Georgia" w:hAnsi="Georgia"/>
          <w:sz w:val="22"/>
          <w:szCs w:val="22"/>
          <w:lang w:val="pl-PL"/>
        </w:rPr>
        <w:t xml:space="preserve">rywatności.  Użytkownik może również sprawdzić, czy niniejsza Polityka </w:t>
      </w:r>
      <w:r w:rsidR="00A72C99">
        <w:rPr>
          <w:rFonts w:ascii="Georgia" w:hAnsi="Georgia"/>
          <w:sz w:val="22"/>
          <w:szCs w:val="22"/>
          <w:lang w:val="pl-PL"/>
        </w:rPr>
        <w:t>P</w:t>
      </w:r>
      <w:r w:rsidRPr="00852374">
        <w:rPr>
          <w:rFonts w:ascii="Georgia" w:hAnsi="Georgia"/>
          <w:sz w:val="22"/>
          <w:szCs w:val="22"/>
          <w:lang w:val="pl-PL"/>
        </w:rPr>
        <w:t xml:space="preserve">rywatności uległa ostatnio zmianie, sprawdzając datę wejścia w życie zamieszczoną na początku niniejszej Polityki </w:t>
      </w:r>
      <w:r w:rsidR="00A72C99">
        <w:rPr>
          <w:rFonts w:ascii="Georgia" w:hAnsi="Georgia"/>
          <w:sz w:val="22"/>
          <w:szCs w:val="22"/>
          <w:lang w:val="pl-PL"/>
        </w:rPr>
        <w:t>P</w:t>
      </w:r>
      <w:r w:rsidRPr="00852374">
        <w:rPr>
          <w:rFonts w:ascii="Georgia" w:hAnsi="Georgia"/>
          <w:sz w:val="22"/>
          <w:szCs w:val="22"/>
          <w:lang w:val="pl-PL"/>
        </w:rPr>
        <w:t>rywatności.</w:t>
      </w:r>
    </w:p>
    <w:p w14:paraId="404D5C62" w14:textId="77777777" w:rsidR="00E62B25" w:rsidRPr="00852374" w:rsidRDefault="00E62B25" w:rsidP="00B53205">
      <w:pPr>
        <w:jc w:val="both"/>
        <w:rPr>
          <w:rFonts w:ascii="Georgia" w:hAnsi="Georgia"/>
          <w:sz w:val="22"/>
          <w:szCs w:val="22"/>
          <w:lang w:val="pl-PL"/>
        </w:rPr>
      </w:pPr>
    </w:p>
    <w:p w14:paraId="4C6CCBA8" w14:textId="77777777" w:rsidR="00402390" w:rsidRPr="00852374" w:rsidRDefault="007D56DF">
      <w:pPr>
        <w:jc w:val="both"/>
        <w:rPr>
          <w:rFonts w:ascii="Georgia" w:hAnsi="Georgia"/>
          <w:b/>
          <w:sz w:val="22"/>
          <w:szCs w:val="22"/>
          <w:lang w:val="pl-PL"/>
        </w:rPr>
      </w:pPr>
      <w:r w:rsidRPr="00852374">
        <w:rPr>
          <w:rFonts w:ascii="Georgia" w:hAnsi="Georgia"/>
          <w:b/>
          <w:sz w:val="22"/>
          <w:szCs w:val="22"/>
          <w:lang w:val="pl-PL"/>
        </w:rPr>
        <w:t>Linki do innych stron internetowych</w:t>
      </w:r>
    </w:p>
    <w:p w14:paraId="464F042E" w14:textId="77777777" w:rsidR="00E62B25" w:rsidRPr="00852374" w:rsidRDefault="00E62B25" w:rsidP="00B53205">
      <w:pPr>
        <w:jc w:val="both"/>
        <w:rPr>
          <w:rFonts w:ascii="Georgia" w:hAnsi="Georgia"/>
          <w:sz w:val="22"/>
          <w:szCs w:val="22"/>
          <w:lang w:val="pl-PL"/>
        </w:rPr>
      </w:pPr>
    </w:p>
    <w:p w14:paraId="04CDD8FB" w14:textId="7BDD344D" w:rsidR="00402390" w:rsidRPr="00852374" w:rsidRDefault="007D56DF">
      <w:pPr>
        <w:jc w:val="both"/>
        <w:rPr>
          <w:rFonts w:ascii="Georgia" w:hAnsi="Georgia"/>
          <w:sz w:val="22"/>
          <w:szCs w:val="22"/>
          <w:lang w:val="pl-PL"/>
        </w:rPr>
      </w:pPr>
      <w:r w:rsidRPr="00852374">
        <w:rPr>
          <w:rFonts w:ascii="Georgia" w:hAnsi="Georgia"/>
          <w:sz w:val="22"/>
          <w:szCs w:val="22"/>
          <w:lang w:val="pl-PL"/>
        </w:rPr>
        <w:lastRenderedPageBreak/>
        <w:t xml:space="preserve">Praktyki dotyczące prywatności określone w niniejszej Polityce </w:t>
      </w:r>
      <w:r w:rsidR="008000E7">
        <w:rPr>
          <w:rFonts w:ascii="Georgia" w:hAnsi="Georgia"/>
          <w:sz w:val="22"/>
          <w:szCs w:val="22"/>
          <w:lang w:val="pl-PL"/>
        </w:rPr>
        <w:t>P</w:t>
      </w:r>
      <w:r w:rsidRPr="00852374">
        <w:rPr>
          <w:rFonts w:ascii="Georgia" w:hAnsi="Georgia"/>
          <w:sz w:val="22"/>
          <w:szCs w:val="22"/>
          <w:lang w:val="pl-PL"/>
        </w:rPr>
        <w:t xml:space="preserve">rywatności dotyczą wyłącznie tej </w:t>
      </w:r>
      <w:r w:rsidR="00621A24">
        <w:rPr>
          <w:rFonts w:ascii="Georgia" w:hAnsi="Georgia"/>
          <w:sz w:val="22"/>
          <w:szCs w:val="22"/>
          <w:lang w:val="pl-PL"/>
        </w:rPr>
        <w:t>strony</w:t>
      </w:r>
      <w:r w:rsidR="00DC2CE6">
        <w:rPr>
          <w:rFonts w:ascii="Georgia" w:hAnsi="Georgia"/>
          <w:sz w:val="22"/>
          <w:szCs w:val="22"/>
          <w:lang w:val="pl-PL"/>
        </w:rPr>
        <w:t xml:space="preserve"> </w:t>
      </w:r>
      <w:r w:rsidRPr="00852374">
        <w:rPr>
          <w:rFonts w:ascii="Georgia" w:hAnsi="Georgia"/>
          <w:sz w:val="22"/>
          <w:szCs w:val="22"/>
          <w:lang w:val="pl-PL"/>
        </w:rPr>
        <w:t xml:space="preserve">internetowej i innych określonych działań. Inne </w:t>
      </w:r>
      <w:r w:rsidR="00621A24">
        <w:rPr>
          <w:rFonts w:ascii="Georgia" w:hAnsi="Georgia"/>
          <w:sz w:val="22"/>
          <w:szCs w:val="22"/>
          <w:lang w:val="pl-PL"/>
        </w:rPr>
        <w:t>strony</w:t>
      </w:r>
      <w:r w:rsidR="00DC2CE6">
        <w:rPr>
          <w:rFonts w:ascii="Georgia" w:hAnsi="Georgia"/>
          <w:sz w:val="22"/>
          <w:szCs w:val="22"/>
          <w:lang w:val="pl-PL"/>
        </w:rPr>
        <w:t xml:space="preserve"> </w:t>
      </w:r>
      <w:r w:rsidRPr="00852374">
        <w:rPr>
          <w:rFonts w:ascii="Georgia" w:hAnsi="Georgia"/>
          <w:sz w:val="22"/>
          <w:szCs w:val="22"/>
          <w:lang w:val="pl-PL"/>
        </w:rPr>
        <w:t>internetowe obsługiwane przez strony trzecie mogą mieć inne praktyki.  Jeśli łączysz się lub w inny sposób odwiedzasz inne strony internetowe zarządzane przez strony trzecie, zapoznaj się z polityką prywatności opublikowaną na tych stronach.  Nie mamy kontroli nad tymi witrynami i nie ponosimy odpowiedzialności za zasady i praktyki stosowane przez strony trzecie.</w:t>
      </w:r>
    </w:p>
    <w:p w14:paraId="677A0622" w14:textId="77777777" w:rsidR="0027170A" w:rsidRPr="00852374" w:rsidRDefault="0027170A" w:rsidP="00B53205">
      <w:pPr>
        <w:jc w:val="both"/>
        <w:rPr>
          <w:rFonts w:ascii="Georgia" w:hAnsi="Georgia"/>
          <w:b/>
          <w:sz w:val="22"/>
          <w:szCs w:val="22"/>
          <w:lang w:val="pl-PL"/>
        </w:rPr>
      </w:pPr>
    </w:p>
    <w:p w14:paraId="10F2EB97" w14:textId="77777777" w:rsidR="00754841" w:rsidRPr="00852374" w:rsidRDefault="00754841" w:rsidP="00754841">
      <w:pPr>
        <w:rPr>
          <w:rFonts w:ascii="Georgia" w:hAnsi="Georgia"/>
          <w:sz w:val="22"/>
          <w:szCs w:val="22"/>
          <w:lang w:val="pl-PL"/>
        </w:rPr>
      </w:pPr>
    </w:p>
    <w:p w14:paraId="6809CCB4" w14:textId="77777777" w:rsidR="00402390" w:rsidRPr="00852374" w:rsidRDefault="007D56DF">
      <w:pPr>
        <w:jc w:val="both"/>
        <w:rPr>
          <w:rFonts w:ascii="Georgia" w:hAnsi="Georgia"/>
          <w:b/>
          <w:sz w:val="22"/>
          <w:szCs w:val="22"/>
          <w:lang w:val="pl-PL"/>
        </w:rPr>
      </w:pPr>
      <w:r w:rsidRPr="00852374">
        <w:rPr>
          <w:rFonts w:ascii="Georgia" w:hAnsi="Georgia"/>
          <w:b/>
          <w:sz w:val="22"/>
          <w:szCs w:val="22"/>
          <w:lang w:val="pl-PL"/>
        </w:rPr>
        <w:t>Kontakt</w:t>
      </w:r>
    </w:p>
    <w:p w14:paraId="33F64F24" w14:textId="77777777" w:rsidR="00754841" w:rsidRPr="00852374" w:rsidRDefault="00754841" w:rsidP="00754841">
      <w:pPr>
        <w:jc w:val="both"/>
        <w:rPr>
          <w:rFonts w:ascii="Georgia" w:hAnsi="Georgia"/>
          <w:sz w:val="22"/>
          <w:szCs w:val="22"/>
          <w:lang w:val="pl-PL"/>
        </w:rPr>
      </w:pPr>
    </w:p>
    <w:p w14:paraId="5AFF0615" w14:textId="702C5885"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W przypadku jakichkolwiek pytań dotyczących niniejszej Polityki </w:t>
      </w:r>
      <w:r w:rsidR="00BD2DC7">
        <w:rPr>
          <w:rFonts w:ascii="Georgia" w:hAnsi="Georgia"/>
          <w:sz w:val="22"/>
          <w:szCs w:val="22"/>
          <w:lang w:val="pl-PL"/>
        </w:rPr>
        <w:t>P</w:t>
      </w:r>
      <w:r w:rsidRPr="00852374">
        <w:rPr>
          <w:rFonts w:ascii="Georgia" w:hAnsi="Georgia"/>
          <w:sz w:val="22"/>
          <w:szCs w:val="22"/>
          <w:lang w:val="pl-PL"/>
        </w:rPr>
        <w:t>rywatności lub naszych praktyk w zakresie prywatności, prosimy o kontakt pod adresem DPO@bausch.com.</w:t>
      </w:r>
    </w:p>
    <w:p w14:paraId="3C37307C" w14:textId="77777777" w:rsidR="00754841" w:rsidRPr="00852374" w:rsidRDefault="00754841" w:rsidP="00754841">
      <w:pPr>
        <w:jc w:val="both"/>
        <w:rPr>
          <w:rFonts w:ascii="Georgia" w:hAnsi="Georgia"/>
          <w:sz w:val="22"/>
          <w:szCs w:val="22"/>
          <w:lang w:val="pl-PL"/>
        </w:rPr>
      </w:pPr>
    </w:p>
    <w:p w14:paraId="049934AA" w14:textId="4D297C9F"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W przypadku jakichkolwiek wątpliwości lub skarg dotyczących wykorzystywania przez nas </w:t>
      </w:r>
      <w:r w:rsidR="00606BD5">
        <w:rPr>
          <w:rFonts w:ascii="Georgia" w:hAnsi="Georgia"/>
          <w:sz w:val="22"/>
          <w:szCs w:val="22"/>
          <w:lang w:val="pl-PL"/>
        </w:rPr>
        <w:t>D</w:t>
      </w:r>
      <w:r w:rsidRPr="00852374">
        <w:rPr>
          <w:rFonts w:ascii="Georgia" w:hAnsi="Georgia"/>
          <w:sz w:val="22"/>
          <w:szCs w:val="22"/>
          <w:lang w:val="pl-PL"/>
        </w:rPr>
        <w:t xml:space="preserve">anych </w:t>
      </w:r>
      <w:r w:rsidR="00606BD5">
        <w:rPr>
          <w:rFonts w:ascii="Georgia" w:hAnsi="Georgia"/>
          <w:sz w:val="22"/>
          <w:szCs w:val="22"/>
          <w:lang w:val="pl-PL"/>
        </w:rPr>
        <w:t>O</w:t>
      </w:r>
      <w:r w:rsidRPr="00852374">
        <w:rPr>
          <w:rFonts w:ascii="Georgia" w:hAnsi="Georgia"/>
          <w:sz w:val="22"/>
          <w:szCs w:val="22"/>
          <w:lang w:val="pl-PL"/>
        </w:rPr>
        <w:t>sobowych użytkownika, użytkownik może skontaktować się z naszym inspektorem ochrony danych pod adresem: DPO@bausch.com.</w:t>
      </w:r>
    </w:p>
    <w:p w14:paraId="721205E8" w14:textId="77777777" w:rsidR="00754841" w:rsidRPr="00852374" w:rsidRDefault="00754841" w:rsidP="00754841">
      <w:pPr>
        <w:jc w:val="both"/>
        <w:rPr>
          <w:rFonts w:ascii="Georgia" w:hAnsi="Georgia"/>
          <w:sz w:val="22"/>
          <w:szCs w:val="22"/>
          <w:lang w:val="pl-PL"/>
        </w:rPr>
      </w:pPr>
    </w:p>
    <w:p w14:paraId="048619DB" w14:textId="225D24F7" w:rsidR="00402390" w:rsidRPr="00852374" w:rsidRDefault="007D56DF">
      <w:pPr>
        <w:jc w:val="both"/>
        <w:rPr>
          <w:rFonts w:ascii="Georgia" w:hAnsi="Georgia"/>
          <w:sz w:val="22"/>
          <w:szCs w:val="22"/>
          <w:lang w:val="pl-PL"/>
        </w:rPr>
      </w:pPr>
      <w:r w:rsidRPr="00852374">
        <w:rPr>
          <w:rFonts w:ascii="Georgia" w:hAnsi="Georgia"/>
          <w:sz w:val="22"/>
          <w:szCs w:val="22"/>
          <w:lang w:val="pl-PL"/>
        </w:rPr>
        <w:t xml:space="preserve">Jeśli użytkownik uważa, że jego skarga nie została odpowiednio rozpatrzona, może mieć prawo do złożenia skargi do organu nadzorczego </w:t>
      </w:r>
      <w:r w:rsidR="004B01BC">
        <w:rPr>
          <w:rFonts w:ascii="Georgia" w:hAnsi="Georgia"/>
          <w:sz w:val="22"/>
          <w:szCs w:val="22"/>
          <w:lang w:val="pl-PL"/>
        </w:rPr>
        <w:t xml:space="preserve">właściwego </w:t>
      </w:r>
      <w:r w:rsidRPr="00852374">
        <w:rPr>
          <w:rFonts w:ascii="Georgia" w:hAnsi="Georgia"/>
          <w:sz w:val="22"/>
          <w:szCs w:val="22"/>
          <w:lang w:val="pl-PL"/>
        </w:rPr>
        <w:t xml:space="preserve">ds. </w:t>
      </w:r>
      <w:r w:rsidR="003A4176">
        <w:rPr>
          <w:rFonts w:ascii="Georgia" w:hAnsi="Georgia"/>
          <w:sz w:val="22"/>
          <w:szCs w:val="22"/>
          <w:lang w:val="pl-PL"/>
        </w:rPr>
        <w:t>ochrony danych osobowych</w:t>
      </w:r>
      <w:r w:rsidR="00C47946">
        <w:rPr>
          <w:rFonts w:ascii="Georgia" w:hAnsi="Georgia"/>
          <w:sz w:val="22"/>
          <w:szCs w:val="22"/>
          <w:lang w:val="pl-PL"/>
        </w:rPr>
        <w:t>, tj. do Prezesa Urzędu Ochrony Danych Osobowych</w:t>
      </w:r>
      <w:r w:rsidR="00ED01D2">
        <w:rPr>
          <w:rFonts w:ascii="Georgia" w:hAnsi="Georgia"/>
          <w:sz w:val="22"/>
          <w:szCs w:val="22"/>
          <w:lang w:val="pl-PL"/>
        </w:rPr>
        <w:t>, ul. Stawki 2, 00-193 Warszawa.</w:t>
      </w:r>
    </w:p>
    <w:p w14:paraId="3C186A29" w14:textId="5463DB32" w:rsidR="00C27020" w:rsidRDefault="00C27020">
      <w:pPr>
        <w:rPr>
          <w:rFonts w:ascii="Georgia" w:hAnsi="Georgia"/>
          <w:b/>
          <w:sz w:val="22"/>
          <w:szCs w:val="22"/>
          <w:lang w:val="pl-PL"/>
        </w:rPr>
      </w:pPr>
      <w:r>
        <w:rPr>
          <w:rFonts w:ascii="Georgia" w:hAnsi="Georgia"/>
          <w:b/>
          <w:sz w:val="22"/>
          <w:szCs w:val="22"/>
          <w:lang w:val="pl-PL"/>
        </w:rPr>
        <w:br w:type="page"/>
      </w:r>
    </w:p>
    <w:p w14:paraId="279A8D99" w14:textId="77777777" w:rsidR="00402390" w:rsidRPr="00852374" w:rsidRDefault="007D56DF">
      <w:pPr>
        <w:jc w:val="both"/>
        <w:rPr>
          <w:rFonts w:ascii="Georgia" w:hAnsi="Georgia"/>
          <w:b/>
          <w:sz w:val="22"/>
          <w:szCs w:val="22"/>
          <w:lang w:val="pl-PL"/>
        </w:rPr>
      </w:pPr>
      <w:r w:rsidRPr="00852374">
        <w:rPr>
          <w:rFonts w:ascii="Georgia" w:hAnsi="Georgia"/>
          <w:b/>
          <w:sz w:val="22"/>
          <w:szCs w:val="22"/>
          <w:lang w:val="pl-PL"/>
        </w:rPr>
        <w:lastRenderedPageBreak/>
        <w:t>Pliki cookie</w:t>
      </w:r>
    </w:p>
    <w:p w14:paraId="6D2DFF44" w14:textId="77777777" w:rsidR="008931FB" w:rsidRPr="00852374" w:rsidRDefault="008931FB" w:rsidP="00B53205">
      <w:pPr>
        <w:jc w:val="both"/>
        <w:rPr>
          <w:rFonts w:ascii="Georgia" w:hAnsi="Georgia"/>
          <w:b/>
          <w:sz w:val="22"/>
          <w:szCs w:val="22"/>
          <w:lang w:val="pl-PL"/>
        </w:rPr>
      </w:pPr>
    </w:p>
    <w:p w14:paraId="6F36F268" w14:textId="77777777" w:rsidR="00402390" w:rsidRPr="00852374" w:rsidRDefault="007D56DF">
      <w:pPr>
        <w:jc w:val="both"/>
        <w:rPr>
          <w:rFonts w:ascii="Georgia" w:hAnsi="Georgia"/>
          <w:b/>
          <w:bCs/>
          <w:sz w:val="22"/>
          <w:szCs w:val="22"/>
          <w:lang w:val="pl-PL"/>
        </w:rPr>
      </w:pPr>
      <w:r w:rsidRPr="00852374">
        <w:rPr>
          <w:rFonts w:ascii="Georgia" w:hAnsi="Georgia"/>
          <w:b/>
          <w:bCs/>
          <w:sz w:val="22"/>
          <w:szCs w:val="22"/>
          <w:lang w:val="pl-PL"/>
        </w:rPr>
        <w:t xml:space="preserve">Co to jest plik cookie </w:t>
      </w:r>
    </w:p>
    <w:p w14:paraId="46D9E6FC" w14:textId="77777777" w:rsidR="004A50AA" w:rsidRPr="00852374" w:rsidRDefault="004A50AA" w:rsidP="00CB4EFD">
      <w:pPr>
        <w:jc w:val="both"/>
        <w:rPr>
          <w:rFonts w:ascii="Georgia" w:hAnsi="Georgia"/>
          <w:sz w:val="22"/>
          <w:szCs w:val="22"/>
          <w:lang w:val="pl-PL"/>
        </w:rPr>
      </w:pPr>
    </w:p>
    <w:p w14:paraId="29FE7918" w14:textId="4EEF0C56" w:rsidR="00402390" w:rsidRPr="00852374" w:rsidRDefault="007D56DF">
      <w:pPr>
        <w:jc w:val="both"/>
        <w:rPr>
          <w:rFonts w:ascii="Georgia" w:hAnsi="Georgia"/>
          <w:sz w:val="22"/>
          <w:szCs w:val="22"/>
          <w:lang w:val="pl-PL"/>
        </w:rPr>
      </w:pPr>
      <w:r w:rsidRPr="00852374">
        <w:rPr>
          <w:rFonts w:ascii="Georgia" w:hAnsi="Georgia"/>
          <w:sz w:val="22"/>
          <w:szCs w:val="22"/>
          <w:lang w:val="pl-PL"/>
        </w:rPr>
        <w:t>Na naszej stronie internetowej używamy plików cookie.  Plik cookie to plik tekstowy zawierający niewielkie ilości informacji, który jest pobierany do mechanizmu pamięci urządzenia użytkownika podczas uzyskiwania dostępu do strony internetowej w witrynie</w:t>
      </w:r>
      <w:r w:rsidR="007B247F">
        <w:rPr>
          <w:rFonts w:ascii="Georgia" w:hAnsi="Georgia"/>
          <w:sz w:val="22"/>
          <w:szCs w:val="22"/>
          <w:lang w:val="pl-PL"/>
        </w:rPr>
        <w:t xml:space="preserve"> internetowej</w:t>
      </w:r>
      <w:r w:rsidRPr="00852374">
        <w:rPr>
          <w:rFonts w:ascii="Georgia" w:hAnsi="Georgia"/>
          <w:sz w:val="22"/>
          <w:szCs w:val="22"/>
          <w:lang w:val="pl-PL"/>
        </w:rPr>
        <w:t xml:space="preserve">, a następnie może być dostępny dla naszych serwerów internetowych.  </w:t>
      </w:r>
    </w:p>
    <w:p w14:paraId="3C85CA12" w14:textId="77777777" w:rsidR="00CB4EFD" w:rsidRPr="00852374" w:rsidRDefault="00CB4EFD" w:rsidP="00CB4EFD">
      <w:pPr>
        <w:jc w:val="both"/>
        <w:rPr>
          <w:rFonts w:ascii="Georgia" w:hAnsi="Georgia"/>
          <w:sz w:val="22"/>
          <w:szCs w:val="22"/>
          <w:lang w:val="pl-PL"/>
        </w:rPr>
      </w:pPr>
    </w:p>
    <w:p w14:paraId="22784432" w14:textId="77777777" w:rsidR="00402390" w:rsidRPr="00852374" w:rsidRDefault="007D56DF">
      <w:pPr>
        <w:jc w:val="both"/>
        <w:rPr>
          <w:rFonts w:ascii="Georgia" w:hAnsi="Georgia"/>
          <w:bCs/>
          <w:sz w:val="22"/>
          <w:szCs w:val="22"/>
          <w:lang w:val="pl-PL"/>
        </w:rPr>
      </w:pPr>
      <w:r w:rsidRPr="00852374">
        <w:rPr>
          <w:rFonts w:ascii="Georgia" w:hAnsi="Georgia"/>
          <w:bCs/>
          <w:sz w:val="22"/>
          <w:szCs w:val="22"/>
          <w:lang w:val="pl-PL"/>
        </w:rPr>
        <w:t>Pliki cookie mogą być instalowane przez firmę Bausch lub osoby trzecie:</w:t>
      </w:r>
    </w:p>
    <w:p w14:paraId="2C9E2A74" w14:textId="77777777" w:rsidR="003A3D5F" w:rsidRPr="00852374" w:rsidRDefault="003A3D5F" w:rsidP="00702030">
      <w:pPr>
        <w:jc w:val="both"/>
        <w:rPr>
          <w:rFonts w:ascii="Georgia" w:hAnsi="Georgia"/>
          <w:bCs/>
          <w:sz w:val="22"/>
          <w:szCs w:val="22"/>
          <w:lang w:val="pl-PL"/>
        </w:rPr>
      </w:pPr>
    </w:p>
    <w:p w14:paraId="7ADCE7A9" w14:textId="4EE78161" w:rsidR="00402390" w:rsidRDefault="007D56DF">
      <w:pPr>
        <w:pStyle w:val="Akapitzlist"/>
        <w:numPr>
          <w:ilvl w:val="0"/>
          <w:numId w:val="40"/>
        </w:numPr>
        <w:shd w:val="clear" w:color="auto" w:fill="FFFFFF"/>
        <w:spacing w:after="150"/>
        <w:jc w:val="both"/>
        <w:rPr>
          <w:rFonts w:ascii="Georgia" w:hAnsi="Georgia"/>
          <w:bCs/>
          <w:sz w:val="22"/>
          <w:szCs w:val="22"/>
        </w:rPr>
      </w:pPr>
      <w:r w:rsidRPr="00852374">
        <w:rPr>
          <w:rFonts w:ascii="Georgia" w:hAnsi="Georgia"/>
          <w:bCs/>
          <w:sz w:val="22"/>
          <w:szCs w:val="22"/>
          <w:lang w:val="pl-PL"/>
        </w:rPr>
        <w:t xml:space="preserve">Własne pliki cookie są instalowane i zarządzane przez firmę Bausch. </w:t>
      </w:r>
      <w:proofErr w:type="spellStart"/>
      <w:r w:rsidRPr="002236E1">
        <w:rPr>
          <w:rFonts w:ascii="Georgia" w:hAnsi="Georgia"/>
          <w:bCs/>
          <w:sz w:val="22"/>
          <w:szCs w:val="22"/>
        </w:rPr>
        <w:t>Są</w:t>
      </w:r>
      <w:proofErr w:type="spellEnd"/>
      <w:r w:rsidRPr="002236E1">
        <w:rPr>
          <w:rFonts w:ascii="Georgia" w:hAnsi="Georgia"/>
          <w:bCs/>
          <w:sz w:val="22"/>
          <w:szCs w:val="22"/>
        </w:rPr>
        <w:t xml:space="preserve"> one </w:t>
      </w:r>
      <w:proofErr w:type="spellStart"/>
      <w:r w:rsidRPr="002236E1">
        <w:rPr>
          <w:rFonts w:ascii="Georgia" w:hAnsi="Georgia"/>
          <w:bCs/>
          <w:sz w:val="22"/>
          <w:szCs w:val="22"/>
        </w:rPr>
        <w:t>specyficzne</w:t>
      </w:r>
      <w:proofErr w:type="spellEnd"/>
      <w:r w:rsidRPr="002236E1">
        <w:rPr>
          <w:rFonts w:ascii="Georgia" w:hAnsi="Georgia"/>
          <w:bCs/>
          <w:sz w:val="22"/>
          <w:szCs w:val="22"/>
        </w:rPr>
        <w:t xml:space="preserve"> </w:t>
      </w:r>
      <w:proofErr w:type="spellStart"/>
      <w:r w:rsidRPr="002236E1">
        <w:rPr>
          <w:rFonts w:ascii="Georgia" w:hAnsi="Georgia"/>
          <w:bCs/>
          <w:sz w:val="22"/>
          <w:szCs w:val="22"/>
        </w:rPr>
        <w:t>dla</w:t>
      </w:r>
      <w:proofErr w:type="spellEnd"/>
      <w:r w:rsidRPr="002236E1">
        <w:rPr>
          <w:rFonts w:ascii="Georgia" w:hAnsi="Georgia"/>
          <w:bCs/>
          <w:sz w:val="22"/>
          <w:szCs w:val="22"/>
        </w:rPr>
        <w:t xml:space="preserve"> </w:t>
      </w:r>
      <w:proofErr w:type="spellStart"/>
      <w:r w:rsidR="00042F37" w:rsidRPr="002236E1">
        <w:rPr>
          <w:rFonts w:ascii="Georgia" w:hAnsi="Georgia"/>
          <w:bCs/>
          <w:sz w:val="22"/>
          <w:szCs w:val="22"/>
        </w:rPr>
        <w:t>odwiedzanej</w:t>
      </w:r>
      <w:proofErr w:type="spellEnd"/>
      <w:r w:rsidRPr="002236E1">
        <w:rPr>
          <w:rFonts w:ascii="Georgia" w:hAnsi="Georgia"/>
          <w:bCs/>
          <w:sz w:val="22"/>
          <w:szCs w:val="22"/>
        </w:rPr>
        <w:t xml:space="preserve"> </w:t>
      </w:r>
      <w:proofErr w:type="spellStart"/>
      <w:r w:rsidR="00621A24">
        <w:rPr>
          <w:rFonts w:ascii="Georgia" w:hAnsi="Georgia"/>
          <w:bCs/>
          <w:sz w:val="22"/>
          <w:szCs w:val="22"/>
        </w:rPr>
        <w:t>strony</w:t>
      </w:r>
      <w:proofErr w:type="spellEnd"/>
      <w:r w:rsidR="0099227A">
        <w:rPr>
          <w:rFonts w:ascii="Georgia" w:hAnsi="Georgia"/>
          <w:bCs/>
          <w:sz w:val="22"/>
          <w:szCs w:val="22"/>
        </w:rPr>
        <w:t xml:space="preserve"> </w:t>
      </w:r>
      <w:proofErr w:type="spellStart"/>
      <w:r w:rsidR="002C2DDF">
        <w:rPr>
          <w:rFonts w:ascii="Georgia" w:hAnsi="Georgia"/>
          <w:bCs/>
          <w:sz w:val="22"/>
          <w:szCs w:val="22"/>
        </w:rPr>
        <w:t>internetowej</w:t>
      </w:r>
      <w:proofErr w:type="spellEnd"/>
      <w:r w:rsidR="002C2DDF">
        <w:rPr>
          <w:rFonts w:ascii="Georgia" w:hAnsi="Georgia"/>
          <w:bCs/>
          <w:sz w:val="22"/>
          <w:szCs w:val="22"/>
        </w:rPr>
        <w:t xml:space="preserve"> </w:t>
      </w:r>
      <w:r w:rsidRPr="002236E1">
        <w:rPr>
          <w:rFonts w:ascii="Georgia" w:hAnsi="Georgia"/>
          <w:bCs/>
          <w:sz w:val="22"/>
          <w:szCs w:val="22"/>
        </w:rPr>
        <w:t>Bausch.</w:t>
      </w:r>
    </w:p>
    <w:p w14:paraId="07B032C3" w14:textId="77777777" w:rsidR="00402390" w:rsidRPr="00852374" w:rsidRDefault="007D56DF">
      <w:pPr>
        <w:pStyle w:val="Akapitzlist"/>
        <w:numPr>
          <w:ilvl w:val="0"/>
          <w:numId w:val="40"/>
        </w:numPr>
        <w:shd w:val="clear" w:color="auto" w:fill="FFFFFF"/>
        <w:spacing w:after="150"/>
        <w:jc w:val="both"/>
        <w:rPr>
          <w:rFonts w:ascii="Georgia" w:hAnsi="Georgia"/>
          <w:bCs/>
          <w:sz w:val="22"/>
          <w:szCs w:val="22"/>
          <w:lang w:val="pl-PL"/>
        </w:rPr>
      </w:pPr>
      <w:r w:rsidRPr="00852374">
        <w:rPr>
          <w:rFonts w:ascii="Georgia" w:hAnsi="Georgia"/>
          <w:bCs/>
          <w:sz w:val="22"/>
          <w:szCs w:val="22"/>
          <w:lang w:val="pl-PL"/>
        </w:rPr>
        <w:t>Pliki cookie stron trzecich są instalowane i zarządzane przez stronę trzecią. Są one instalowane podczas wizyty użytkownika na stronie internetowej Bausch i umożliwiają przesyłanie określonych informacji stronom trzecim po powrocie użytkownika na stronę internetową Bausch.</w:t>
      </w:r>
    </w:p>
    <w:p w14:paraId="0D9819C4" w14:textId="77777777" w:rsidR="00402390" w:rsidRPr="00852374" w:rsidRDefault="007D56DF">
      <w:pPr>
        <w:shd w:val="clear" w:color="auto" w:fill="FFFFFF"/>
        <w:spacing w:after="150"/>
        <w:jc w:val="both"/>
        <w:rPr>
          <w:rFonts w:ascii="Georgia" w:hAnsi="Georgia"/>
          <w:bCs/>
          <w:sz w:val="22"/>
          <w:szCs w:val="22"/>
          <w:lang w:val="pl-PL"/>
        </w:rPr>
      </w:pPr>
      <w:r w:rsidRPr="00852374">
        <w:rPr>
          <w:rFonts w:ascii="Georgia" w:hAnsi="Georgia"/>
          <w:bCs/>
          <w:sz w:val="22"/>
          <w:szCs w:val="22"/>
          <w:lang w:val="pl-PL"/>
        </w:rPr>
        <w:t>Pliki cookie mogą być tymczasowe lub trwałe:</w:t>
      </w:r>
    </w:p>
    <w:p w14:paraId="1F212D27" w14:textId="77777777" w:rsidR="00402390" w:rsidRDefault="007D56DF">
      <w:pPr>
        <w:numPr>
          <w:ilvl w:val="0"/>
          <w:numId w:val="38"/>
        </w:numPr>
        <w:shd w:val="clear" w:color="auto" w:fill="FFFFFF"/>
        <w:spacing w:after="150"/>
        <w:ind w:left="1170"/>
        <w:jc w:val="both"/>
        <w:rPr>
          <w:rFonts w:ascii="Georgia" w:hAnsi="Georgia"/>
          <w:bCs/>
          <w:sz w:val="22"/>
          <w:szCs w:val="22"/>
        </w:rPr>
      </w:pPr>
      <w:r w:rsidRPr="00852374">
        <w:rPr>
          <w:rFonts w:ascii="Georgia" w:hAnsi="Georgia"/>
          <w:sz w:val="22"/>
          <w:szCs w:val="22"/>
          <w:lang w:val="pl-PL"/>
        </w:rPr>
        <w:t xml:space="preserve">Tymczasowe lub sesyjne pliki </w:t>
      </w:r>
      <w:r w:rsidRPr="00852374">
        <w:rPr>
          <w:rFonts w:ascii="Georgia" w:hAnsi="Georgia"/>
          <w:bCs/>
          <w:sz w:val="22"/>
          <w:szCs w:val="22"/>
          <w:lang w:val="pl-PL"/>
        </w:rPr>
        <w:t xml:space="preserve">cookie są tymczasowo przechowywane na komputerze lub urządzeniu mobilnym użytkownika. </w:t>
      </w:r>
      <w:r w:rsidRPr="002236E1">
        <w:rPr>
          <w:rFonts w:ascii="Georgia" w:hAnsi="Georgia"/>
          <w:bCs/>
          <w:sz w:val="22"/>
          <w:szCs w:val="22"/>
        </w:rPr>
        <w:t xml:space="preserve">Po </w:t>
      </w:r>
      <w:proofErr w:type="spellStart"/>
      <w:r w:rsidRPr="002236E1">
        <w:rPr>
          <w:rFonts w:ascii="Georgia" w:hAnsi="Georgia"/>
          <w:bCs/>
          <w:sz w:val="22"/>
          <w:szCs w:val="22"/>
        </w:rPr>
        <w:t>zamknięciu</w:t>
      </w:r>
      <w:proofErr w:type="spellEnd"/>
      <w:r w:rsidRPr="002236E1">
        <w:rPr>
          <w:rFonts w:ascii="Georgia" w:hAnsi="Georgia"/>
          <w:bCs/>
          <w:sz w:val="22"/>
          <w:szCs w:val="22"/>
        </w:rPr>
        <w:t xml:space="preserve"> </w:t>
      </w:r>
      <w:proofErr w:type="spellStart"/>
      <w:r w:rsidRPr="002236E1">
        <w:rPr>
          <w:rFonts w:ascii="Georgia" w:hAnsi="Georgia"/>
          <w:bCs/>
          <w:sz w:val="22"/>
          <w:szCs w:val="22"/>
        </w:rPr>
        <w:t>przeglądarki</w:t>
      </w:r>
      <w:proofErr w:type="spellEnd"/>
      <w:r w:rsidRPr="002236E1">
        <w:rPr>
          <w:rFonts w:ascii="Georgia" w:hAnsi="Georgia"/>
          <w:bCs/>
          <w:sz w:val="22"/>
          <w:szCs w:val="22"/>
        </w:rPr>
        <w:t xml:space="preserve"> </w:t>
      </w:r>
      <w:proofErr w:type="spellStart"/>
      <w:r w:rsidRPr="002236E1">
        <w:rPr>
          <w:rFonts w:ascii="Georgia" w:hAnsi="Georgia"/>
          <w:bCs/>
          <w:sz w:val="22"/>
          <w:szCs w:val="22"/>
        </w:rPr>
        <w:t>te</w:t>
      </w:r>
      <w:proofErr w:type="spellEnd"/>
      <w:r w:rsidRPr="002236E1">
        <w:rPr>
          <w:rFonts w:ascii="Georgia" w:hAnsi="Georgia"/>
          <w:bCs/>
          <w:sz w:val="22"/>
          <w:szCs w:val="22"/>
        </w:rPr>
        <w:t xml:space="preserve"> </w:t>
      </w:r>
      <w:proofErr w:type="spellStart"/>
      <w:r w:rsidRPr="002236E1">
        <w:rPr>
          <w:rFonts w:ascii="Georgia" w:hAnsi="Georgia"/>
          <w:bCs/>
          <w:sz w:val="22"/>
          <w:szCs w:val="22"/>
        </w:rPr>
        <w:t>pliki</w:t>
      </w:r>
      <w:proofErr w:type="spellEnd"/>
      <w:r w:rsidRPr="002236E1">
        <w:rPr>
          <w:rFonts w:ascii="Georgia" w:hAnsi="Georgia"/>
          <w:bCs/>
          <w:sz w:val="22"/>
          <w:szCs w:val="22"/>
        </w:rPr>
        <w:t xml:space="preserve"> cookie </w:t>
      </w:r>
      <w:proofErr w:type="spellStart"/>
      <w:r w:rsidRPr="002236E1">
        <w:rPr>
          <w:rFonts w:ascii="Georgia" w:hAnsi="Georgia"/>
          <w:bCs/>
          <w:sz w:val="22"/>
          <w:szCs w:val="22"/>
        </w:rPr>
        <w:t>są</w:t>
      </w:r>
      <w:proofErr w:type="spellEnd"/>
      <w:r w:rsidRPr="002236E1">
        <w:rPr>
          <w:rFonts w:ascii="Georgia" w:hAnsi="Georgia"/>
          <w:bCs/>
          <w:sz w:val="22"/>
          <w:szCs w:val="22"/>
        </w:rPr>
        <w:t xml:space="preserve"> </w:t>
      </w:r>
      <w:proofErr w:type="spellStart"/>
      <w:r w:rsidRPr="002236E1">
        <w:rPr>
          <w:rFonts w:ascii="Georgia" w:hAnsi="Georgia"/>
          <w:bCs/>
          <w:sz w:val="22"/>
          <w:szCs w:val="22"/>
        </w:rPr>
        <w:t>automatycznie</w:t>
      </w:r>
      <w:proofErr w:type="spellEnd"/>
      <w:r w:rsidRPr="002236E1">
        <w:rPr>
          <w:rFonts w:ascii="Georgia" w:hAnsi="Georgia"/>
          <w:bCs/>
          <w:sz w:val="22"/>
          <w:szCs w:val="22"/>
        </w:rPr>
        <w:t xml:space="preserve"> </w:t>
      </w:r>
      <w:proofErr w:type="spellStart"/>
      <w:r w:rsidR="00042F37" w:rsidRPr="002236E1">
        <w:rPr>
          <w:rFonts w:ascii="Georgia" w:hAnsi="Georgia"/>
          <w:bCs/>
          <w:sz w:val="22"/>
          <w:szCs w:val="22"/>
        </w:rPr>
        <w:t>usuwane</w:t>
      </w:r>
      <w:proofErr w:type="spellEnd"/>
      <w:r w:rsidR="00042F37" w:rsidRPr="002236E1">
        <w:rPr>
          <w:rFonts w:ascii="Georgia" w:hAnsi="Georgia"/>
          <w:bCs/>
          <w:sz w:val="22"/>
          <w:szCs w:val="22"/>
        </w:rPr>
        <w:t>.</w:t>
      </w:r>
    </w:p>
    <w:p w14:paraId="56CDE671" w14:textId="77777777" w:rsidR="00402390" w:rsidRPr="00852374" w:rsidRDefault="007D56DF">
      <w:pPr>
        <w:numPr>
          <w:ilvl w:val="0"/>
          <w:numId w:val="38"/>
        </w:numPr>
        <w:shd w:val="clear" w:color="auto" w:fill="FFFFFF"/>
        <w:spacing w:after="150"/>
        <w:ind w:left="1170"/>
        <w:jc w:val="both"/>
        <w:rPr>
          <w:rFonts w:ascii="Georgia" w:hAnsi="Georgia"/>
          <w:bCs/>
          <w:sz w:val="22"/>
          <w:szCs w:val="22"/>
          <w:lang w:val="pl-PL"/>
        </w:rPr>
      </w:pPr>
      <w:r w:rsidRPr="00852374">
        <w:rPr>
          <w:rFonts w:ascii="Georgia" w:hAnsi="Georgia"/>
          <w:sz w:val="22"/>
          <w:szCs w:val="22"/>
          <w:lang w:val="pl-PL"/>
        </w:rPr>
        <w:t xml:space="preserve">Trwałe pliki cookie pozostają na </w:t>
      </w:r>
      <w:r w:rsidRPr="00852374">
        <w:rPr>
          <w:rFonts w:ascii="Georgia" w:hAnsi="Georgia"/>
          <w:bCs/>
          <w:sz w:val="22"/>
          <w:szCs w:val="22"/>
          <w:lang w:val="pl-PL"/>
        </w:rPr>
        <w:t>urządzeniu użytkownika przez dłuższy czas, nawet po zamknięciu przeglądarki. Pozostają one na urządzeniu użytkownika do momentu osiągnięcia daty wygaśnięcia, a następnie zainstalowania nowej wersji pliku cookie lub do momentu ich ręcznego usunięcia przez użytkownika. Umożliwiają one rozpoznanie użytkownika podczas kolejnej wizyty na stronie internetowej.</w:t>
      </w:r>
    </w:p>
    <w:p w14:paraId="340E5C83" w14:textId="7129673B" w:rsidR="00402390" w:rsidRPr="00852374" w:rsidRDefault="007D56DF">
      <w:pPr>
        <w:pStyle w:val="NormalnyWeb"/>
        <w:shd w:val="clear" w:color="auto" w:fill="FFFFFF"/>
        <w:spacing w:after="450"/>
        <w:jc w:val="both"/>
        <w:rPr>
          <w:rFonts w:ascii="Georgia" w:eastAsiaTheme="minorHAnsi" w:hAnsi="Georgia" w:cstheme="minorBidi"/>
          <w:bCs/>
          <w:sz w:val="22"/>
          <w:szCs w:val="22"/>
          <w:lang w:val="pl-PL" w:eastAsia="en-US"/>
        </w:rPr>
      </w:pPr>
      <w:r w:rsidRPr="00852374">
        <w:rPr>
          <w:rFonts w:ascii="Georgia" w:eastAsiaTheme="minorHAnsi" w:hAnsi="Georgia" w:cstheme="minorBidi"/>
          <w:bCs/>
          <w:sz w:val="22"/>
          <w:szCs w:val="22"/>
          <w:lang w:val="pl-PL" w:eastAsia="en-US"/>
        </w:rPr>
        <w:t>Czas trwania zależy od celu, w jakim określone rodzaje plików cookie są instalowane na komputerze użytkownika. Na przykład sesyjny plik cookie może być używany w celu umożliwienia rozpoznawania odwiedzających w ramach zestawu stron internetowych, tak aby wszelkie wybory lub wybór danych dokonany przez tego użytkownika były zapamiętywane ze strony na stronę.</w:t>
      </w:r>
    </w:p>
    <w:p w14:paraId="25FFD0CD" w14:textId="201263D2" w:rsidR="00402390" w:rsidRPr="00852374" w:rsidRDefault="007D56DF">
      <w:pPr>
        <w:pStyle w:val="NormalnyWeb"/>
        <w:shd w:val="clear" w:color="auto" w:fill="FFFFFF"/>
        <w:spacing w:after="450"/>
        <w:jc w:val="both"/>
        <w:rPr>
          <w:rFonts w:ascii="Georgia" w:eastAsiaTheme="minorHAnsi" w:hAnsi="Georgia" w:cstheme="minorBidi"/>
          <w:bCs/>
          <w:sz w:val="22"/>
          <w:szCs w:val="22"/>
          <w:lang w:val="pl-PL" w:eastAsia="en-US"/>
        </w:rPr>
      </w:pPr>
      <w:r w:rsidRPr="00852374">
        <w:rPr>
          <w:rFonts w:ascii="Georgia" w:eastAsiaTheme="minorHAnsi" w:hAnsi="Georgia" w:cstheme="minorBidi"/>
          <w:bCs/>
          <w:sz w:val="22"/>
          <w:szCs w:val="22"/>
          <w:lang w:val="pl-PL" w:eastAsia="en-US"/>
        </w:rPr>
        <w:t xml:space="preserve">Pliki cookie można opisać na podstawie ich funkcji i zamierzonych celów. Niektóre pliki cookie są uważane za niezbędne do nawigacji, podczas gdy inne są plikami cookie mierzącymi wydajność. </w:t>
      </w:r>
      <w:r w:rsidR="00923849">
        <w:rPr>
          <w:rFonts w:ascii="Georgia" w:eastAsiaTheme="minorHAnsi" w:hAnsi="Georgia" w:cstheme="minorBidi"/>
          <w:bCs/>
          <w:sz w:val="22"/>
          <w:szCs w:val="22"/>
          <w:lang w:val="pl-PL" w:eastAsia="en-US"/>
        </w:rPr>
        <w:t xml:space="preserve">Zastosowanie </w:t>
      </w:r>
      <w:r w:rsidRPr="00852374">
        <w:rPr>
          <w:rFonts w:ascii="Georgia" w:eastAsiaTheme="minorHAnsi" w:hAnsi="Georgia" w:cstheme="minorBidi"/>
          <w:bCs/>
          <w:sz w:val="22"/>
          <w:szCs w:val="22"/>
          <w:lang w:val="pl-PL" w:eastAsia="en-US"/>
        </w:rPr>
        <w:t>również</w:t>
      </w:r>
      <w:r w:rsidR="00B964F0">
        <w:rPr>
          <w:rFonts w:ascii="Georgia" w:eastAsiaTheme="minorHAnsi" w:hAnsi="Georgia" w:cstheme="minorBidi"/>
          <w:bCs/>
          <w:sz w:val="22"/>
          <w:szCs w:val="22"/>
          <w:lang w:val="pl-PL" w:eastAsia="en-US"/>
        </w:rPr>
        <w:t xml:space="preserve"> mogą</w:t>
      </w:r>
      <w:r w:rsidRPr="00852374">
        <w:rPr>
          <w:rFonts w:ascii="Georgia" w:eastAsiaTheme="minorHAnsi" w:hAnsi="Georgia" w:cstheme="minorBidi"/>
          <w:bCs/>
          <w:sz w:val="22"/>
          <w:szCs w:val="22"/>
          <w:lang w:val="pl-PL" w:eastAsia="en-US"/>
        </w:rPr>
        <w:t xml:space="preserve"> mieć pliki cookie o charakterze funkcjonalnym lub pliki cookie, które zbierają dane do celów marketingowych.</w:t>
      </w:r>
    </w:p>
    <w:p w14:paraId="61FA1FB0" w14:textId="0860D74E" w:rsidR="00402390" w:rsidRPr="00852374" w:rsidRDefault="007D56DF">
      <w:pPr>
        <w:shd w:val="clear" w:color="auto" w:fill="FFFFFF"/>
        <w:spacing w:after="150"/>
        <w:jc w:val="both"/>
        <w:rPr>
          <w:rFonts w:ascii="Georgia" w:hAnsi="Georgia"/>
          <w:bCs/>
          <w:sz w:val="22"/>
          <w:szCs w:val="22"/>
          <w:lang w:val="pl-PL"/>
        </w:rPr>
      </w:pPr>
      <w:r w:rsidRPr="00852374">
        <w:rPr>
          <w:rFonts w:ascii="Georgia" w:hAnsi="Georgia"/>
          <w:sz w:val="22"/>
          <w:szCs w:val="22"/>
          <w:lang w:val="pl-PL"/>
        </w:rPr>
        <w:t>Niezbędne pliki cookie</w:t>
      </w:r>
      <w:r w:rsidRPr="00852374">
        <w:rPr>
          <w:rFonts w:ascii="Georgia" w:hAnsi="Georgia"/>
          <w:bCs/>
          <w:sz w:val="22"/>
          <w:szCs w:val="22"/>
          <w:lang w:val="pl-PL"/>
        </w:rPr>
        <w:t xml:space="preserve">: Te pliki cookie są niezbędne do działania </w:t>
      </w:r>
      <w:r w:rsidR="00621A24">
        <w:rPr>
          <w:rFonts w:ascii="Georgia" w:hAnsi="Georgia"/>
          <w:bCs/>
          <w:sz w:val="22"/>
          <w:szCs w:val="22"/>
          <w:lang w:val="pl-PL"/>
        </w:rPr>
        <w:t>strony</w:t>
      </w:r>
      <w:r w:rsidR="00D33B20">
        <w:rPr>
          <w:rFonts w:ascii="Georgia" w:hAnsi="Georgia"/>
          <w:bCs/>
          <w:sz w:val="22"/>
          <w:szCs w:val="22"/>
          <w:lang w:val="pl-PL"/>
        </w:rPr>
        <w:t xml:space="preserve"> </w:t>
      </w:r>
      <w:r w:rsidR="00B964F0">
        <w:rPr>
          <w:rFonts w:ascii="Georgia" w:hAnsi="Georgia"/>
          <w:bCs/>
          <w:sz w:val="22"/>
          <w:szCs w:val="22"/>
          <w:lang w:val="pl-PL"/>
        </w:rPr>
        <w:t xml:space="preserve">internetowej </w:t>
      </w:r>
      <w:r w:rsidRPr="00852374">
        <w:rPr>
          <w:rFonts w:ascii="Georgia" w:hAnsi="Georgia"/>
          <w:bCs/>
          <w:sz w:val="22"/>
          <w:szCs w:val="22"/>
          <w:lang w:val="pl-PL"/>
        </w:rPr>
        <w:t xml:space="preserve">i nie można ich wyłączyć w naszych systemach. Zazwyczaj są one ustawiane tylko w odpowiedzi na działania użytkownika, które są równoznaczne z żądaniem usług, takich jak ustawienie preferencji prywatności, logowanie lub wypełnianie formularzy. Użytkownik może ustawić swoją przeglądarkę tak, aby blokowała te pliki cookie lub ostrzegała o nich, ale niektóre części </w:t>
      </w:r>
      <w:r w:rsidR="00621A24">
        <w:rPr>
          <w:rFonts w:ascii="Georgia" w:hAnsi="Georgia"/>
          <w:bCs/>
          <w:sz w:val="22"/>
          <w:szCs w:val="22"/>
          <w:lang w:val="pl-PL"/>
        </w:rPr>
        <w:t>strony</w:t>
      </w:r>
      <w:r w:rsidR="00D33B20">
        <w:rPr>
          <w:rFonts w:ascii="Georgia" w:hAnsi="Georgia"/>
          <w:bCs/>
          <w:sz w:val="22"/>
          <w:szCs w:val="22"/>
          <w:lang w:val="pl-PL"/>
        </w:rPr>
        <w:t xml:space="preserve"> </w:t>
      </w:r>
      <w:r w:rsidR="00A529AB">
        <w:rPr>
          <w:rFonts w:ascii="Georgia" w:hAnsi="Georgia"/>
          <w:bCs/>
          <w:sz w:val="22"/>
          <w:szCs w:val="22"/>
          <w:lang w:val="pl-PL"/>
        </w:rPr>
        <w:t xml:space="preserve">internetowej </w:t>
      </w:r>
      <w:r w:rsidRPr="00852374">
        <w:rPr>
          <w:rFonts w:ascii="Georgia" w:hAnsi="Georgia"/>
          <w:bCs/>
          <w:sz w:val="22"/>
          <w:szCs w:val="22"/>
          <w:lang w:val="pl-PL"/>
        </w:rPr>
        <w:t xml:space="preserve">nie będą wtedy działać. </w:t>
      </w:r>
    </w:p>
    <w:p w14:paraId="539E8D43" w14:textId="62B99141" w:rsidR="00402390" w:rsidRPr="00852374" w:rsidRDefault="007D56DF">
      <w:pPr>
        <w:shd w:val="clear" w:color="auto" w:fill="FFFFFF"/>
        <w:spacing w:after="150"/>
        <w:jc w:val="both"/>
        <w:rPr>
          <w:rFonts w:ascii="Georgia" w:hAnsi="Georgia"/>
          <w:bCs/>
          <w:sz w:val="22"/>
          <w:szCs w:val="22"/>
          <w:lang w:val="pl-PL"/>
        </w:rPr>
      </w:pPr>
      <w:r w:rsidRPr="00852374">
        <w:rPr>
          <w:rFonts w:ascii="Georgia" w:hAnsi="Georgia"/>
          <w:sz w:val="22"/>
          <w:szCs w:val="22"/>
          <w:lang w:val="pl-PL"/>
        </w:rPr>
        <w:t>Wydajnościowe pliki cookie</w:t>
      </w:r>
      <w:r w:rsidRPr="00852374">
        <w:rPr>
          <w:rFonts w:ascii="Georgia" w:hAnsi="Georgia"/>
          <w:bCs/>
          <w:sz w:val="22"/>
          <w:szCs w:val="22"/>
          <w:lang w:val="pl-PL"/>
        </w:rPr>
        <w:t xml:space="preserve">: Te pliki cookie pozwalają nam zliczać odwiedziny i źródła ruchu, dzięki czemu możemy mierzyć i poprawiać wydajność naszej </w:t>
      </w:r>
      <w:r w:rsidR="004523F4">
        <w:rPr>
          <w:rFonts w:ascii="Georgia" w:hAnsi="Georgia"/>
          <w:bCs/>
          <w:sz w:val="22"/>
          <w:szCs w:val="22"/>
          <w:lang w:val="pl-PL"/>
        </w:rPr>
        <w:t>strony internetowej</w:t>
      </w:r>
      <w:r w:rsidRPr="00852374">
        <w:rPr>
          <w:rFonts w:ascii="Georgia" w:hAnsi="Georgia"/>
          <w:bCs/>
          <w:sz w:val="22"/>
          <w:szCs w:val="22"/>
          <w:lang w:val="pl-PL"/>
        </w:rPr>
        <w:t xml:space="preserve">. Pomagają nam dowiedzieć się, które strony </w:t>
      </w:r>
      <w:r w:rsidR="004523F4">
        <w:rPr>
          <w:rFonts w:ascii="Georgia" w:hAnsi="Georgia"/>
          <w:bCs/>
          <w:sz w:val="22"/>
          <w:szCs w:val="22"/>
          <w:lang w:val="pl-PL"/>
        </w:rPr>
        <w:t xml:space="preserve">internetowe </w:t>
      </w:r>
      <w:r w:rsidRPr="00852374">
        <w:rPr>
          <w:rFonts w:ascii="Georgia" w:hAnsi="Georgia"/>
          <w:bCs/>
          <w:sz w:val="22"/>
          <w:szCs w:val="22"/>
          <w:lang w:val="pl-PL"/>
        </w:rPr>
        <w:t xml:space="preserve">są najbardziej i najmniej popularne oraz zobaczyć, jak odwiedzający poruszają się po </w:t>
      </w:r>
      <w:r w:rsidR="00656DE1">
        <w:rPr>
          <w:rFonts w:ascii="Georgia" w:hAnsi="Georgia"/>
          <w:bCs/>
          <w:sz w:val="22"/>
          <w:szCs w:val="22"/>
          <w:lang w:val="pl-PL"/>
        </w:rPr>
        <w:t>stronie internetowej</w:t>
      </w:r>
      <w:r w:rsidRPr="00852374">
        <w:rPr>
          <w:rFonts w:ascii="Georgia" w:hAnsi="Georgia"/>
          <w:bCs/>
          <w:sz w:val="22"/>
          <w:szCs w:val="22"/>
          <w:lang w:val="pl-PL"/>
        </w:rPr>
        <w:t xml:space="preserve">. Wszystkie informacje gromadzone przez te pliki cookie są zagregowane, a zatem anonimowe. Jeśli użytkownik nie zezwoli na stosowanie tych plików cookie, nie będziemy wiedzieć, kiedy odwiedził naszą </w:t>
      </w:r>
      <w:r w:rsidR="00704F78">
        <w:rPr>
          <w:rFonts w:ascii="Georgia" w:hAnsi="Georgia"/>
          <w:bCs/>
          <w:sz w:val="22"/>
          <w:szCs w:val="22"/>
          <w:lang w:val="pl-PL"/>
        </w:rPr>
        <w:t>stronę internetową</w:t>
      </w:r>
      <w:r w:rsidR="00704F78" w:rsidRPr="00852374">
        <w:rPr>
          <w:rFonts w:ascii="Georgia" w:hAnsi="Georgia"/>
          <w:bCs/>
          <w:sz w:val="22"/>
          <w:szCs w:val="22"/>
          <w:lang w:val="pl-PL"/>
        </w:rPr>
        <w:t xml:space="preserve"> </w:t>
      </w:r>
      <w:r w:rsidR="00762FD9" w:rsidRPr="00852374">
        <w:rPr>
          <w:rFonts w:ascii="Georgia" w:hAnsi="Georgia"/>
          <w:bCs/>
          <w:sz w:val="22"/>
          <w:szCs w:val="22"/>
          <w:lang w:val="pl-PL"/>
        </w:rPr>
        <w:t xml:space="preserve">i nie będziemy w stanie </w:t>
      </w:r>
      <w:r w:rsidRPr="00852374">
        <w:rPr>
          <w:rFonts w:ascii="Georgia" w:hAnsi="Georgia"/>
          <w:bCs/>
          <w:sz w:val="22"/>
          <w:szCs w:val="22"/>
          <w:lang w:val="pl-PL"/>
        </w:rPr>
        <w:t>monitorować jej wydajności.</w:t>
      </w:r>
    </w:p>
    <w:p w14:paraId="049E1384" w14:textId="04A44C75" w:rsidR="00402390" w:rsidRPr="00852374" w:rsidRDefault="007D56DF">
      <w:pPr>
        <w:shd w:val="clear" w:color="auto" w:fill="FFFFFF"/>
        <w:spacing w:after="150"/>
        <w:jc w:val="both"/>
        <w:rPr>
          <w:rFonts w:ascii="Georgia" w:hAnsi="Georgia"/>
          <w:bCs/>
          <w:sz w:val="22"/>
          <w:szCs w:val="22"/>
          <w:lang w:val="pl-PL"/>
        </w:rPr>
      </w:pPr>
      <w:r w:rsidRPr="00852374">
        <w:rPr>
          <w:rFonts w:ascii="Georgia" w:hAnsi="Georgia"/>
          <w:sz w:val="22"/>
          <w:szCs w:val="22"/>
          <w:lang w:val="pl-PL"/>
        </w:rPr>
        <w:lastRenderedPageBreak/>
        <w:t>Funkcjonalne pliki cookie</w:t>
      </w:r>
      <w:r w:rsidRPr="00852374">
        <w:rPr>
          <w:rFonts w:ascii="Georgia" w:hAnsi="Georgia"/>
          <w:bCs/>
          <w:sz w:val="22"/>
          <w:szCs w:val="22"/>
          <w:lang w:val="pl-PL"/>
        </w:rPr>
        <w:t xml:space="preserve">: Te pliki cookie umożliwiają </w:t>
      </w:r>
      <w:r w:rsidR="00E03F27">
        <w:rPr>
          <w:rFonts w:ascii="Georgia" w:hAnsi="Georgia"/>
          <w:bCs/>
          <w:sz w:val="22"/>
          <w:szCs w:val="22"/>
          <w:lang w:val="pl-PL"/>
        </w:rPr>
        <w:t>stronie internetowej</w:t>
      </w:r>
      <w:r w:rsidR="00E03F27" w:rsidRPr="00852374">
        <w:rPr>
          <w:rFonts w:ascii="Georgia" w:hAnsi="Georgia"/>
          <w:bCs/>
          <w:sz w:val="22"/>
          <w:szCs w:val="22"/>
          <w:lang w:val="pl-PL"/>
        </w:rPr>
        <w:t xml:space="preserve"> </w:t>
      </w:r>
      <w:r w:rsidRPr="00852374">
        <w:rPr>
          <w:rFonts w:ascii="Georgia" w:hAnsi="Georgia"/>
          <w:bCs/>
          <w:sz w:val="22"/>
          <w:szCs w:val="22"/>
          <w:lang w:val="pl-PL"/>
        </w:rPr>
        <w:t xml:space="preserve">zapewnienie rozszerzonej funkcjonalności i </w:t>
      </w:r>
      <w:r w:rsidR="00762FD9" w:rsidRPr="00852374">
        <w:rPr>
          <w:rFonts w:ascii="Georgia" w:hAnsi="Georgia"/>
          <w:bCs/>
          <w:sz w:val="22"/>
          <w:szCs w:val="22"/>
          <w:lang w:val="pl-PL"/>
        </w:rPr>
        <w:t>personalizacji</w:t>
      </w:r>
      <w:r w:rsidRPr="00852374">
        <w:rPr>
          <w:rFonts w:ascii="Georgia" w:hAnsi="Georgia"/>
          <w:bCs/>
          <w:sz w:val="22"/>
          <w:szCs w:val="22"/>
          <w:lang w:val="pl-PL"/>
        </w:rPr>
        <w:t>. Mogą być one ustawiane przez nas lub przez dostawców zewnętrznych, których usługi dodaliśmy do naszych stron</w:t>
      </w:r>
      <w:r w:rsidR="00E03F27">
        <w:rPr>
          <w:rFonts w:ascii="Georgia" w:hAnsi="Georgia"/>
          <w:bCs/>
          <w:sz w:val="22"/>
          <w:szCs w:val="22"/>
          <w:lang w:val="pl-PL"/>
        </w:rPr>
        <w:t xml:space="preserve"> internetowych</w:t>
      </w:r>
      <w:r w:rsidRPr="00852374">
        <w:rPr>
          <w:rFonts w:ascii="Georgia" w:hAnsi="Georgia"/>
          <w:bCs/>
          <w:sz w:val="22"/>
          <w:szCs w:val="22"/>
          <w:lang w:val="pl-PL"/>
        </w:rPr>
        <w:t xml:space="preserve">. Jeśli użytkownik nie zezwoli na stosowanie tych plików </w:t>
      </w:r>
      <w:r w:rsidR="00762FD9" w:rsidRPr="00852374">
        <w:rPr>
          <w:rFonts w:ascii="Georgia" w:hAnsi="Georgia"/>
          <w:bCs/>
          <w:sz w:val="22"/>
          <w:szCs w:val="22"/>
          <w:lang w:val="pl-PL"/>
        </w:rPr>
        <w:t xml:space="preserve">cookie, </w:t>
      </w:r>
      <w:r w:rsidRPr="00852374">
        <w:rPr>
          <w:rFonts w:ascii="Georgia" w:hAnsi="Georgia"/>
          <w:bCs/>
          <w:sz w:val="22"/>
          <w:szCs w:val="22"/>
          <w:lang w:val="pl-PL"/>
        </w:rPr>
        <w:t>niektóre lub wszystkie z tych usług mogą nie działać prawidłowo.</w:t>
      </w:r>
    </w:p>
    <w:p w14:paraId="3F5F7011" w14:textId="79DF03C4" w:rsidR="00402390" w:rsidRPr="00852374" w:rsidRDefault="007D56DF">
      <w:pPr>
        <w:shd w:val="clear" w:color="auto" w:fill="FFFFFF"/>
        <w:spacing w:after="150"/>
        <w:jc w:val="both"/>
        <w:rPr>
          <w:rFonts w:ascii="Georgia" w:hAnsi="Georgia"/>
          <w:bCs/>
          <w:sz w:val="22"/>
          <w:szCs w:val="22"/>
          <w:lang w:val="pl-PL"/>
        </w:rPr>
      </w:pPr>
      <w:proofErr w:type="spellStart"/>
      <w:r w:rsidRPr="00852374">
        <w:rPr>
          <w:rFonts w:ascii="Georgia" w:hAnsi="Georgia"/>
          <w:sz w:val="22"/>
          <w:szCs w:val="22"/>
          <w:lang w:val="pl-PL"/>
        </w:rPr>
        <w:t>Targetujące</w:t>
      </w:r>
      <w:proofErr w:type="spellEnd"/>
      <w:r w:rsidRPr="00852374">
        <w:rPr>
          <w:rFonts w:ascii="Georgia" w:hAnsi="Georgia"/>
          <w:sz w:val="22"/>
          <w:szCs w:val="22"/>
          <w:lang w:val="pl-PL"/>
        </w:rPr>
        <w:t xml:space="preserve"> pliki cookie</w:t>
      </w:r>
      <w:r w:rsidRPr="00852374">
        <w:rPr>
          <w:rFonts w:ascii="Georgia" w:hAnsi="Georgia"/>
          <w:bCs/>
          <w:sz w:val="22"/>
          <w:szCs w:val="22"/>
          <w:lang w:val="pl-PL"/>
        </w:rPr>
        <w:t xml:space="preserve">: Te pliki cookie mogą być ustawiane za pośrednictwem naszej </w:t>
      </w:r>
      <w:r w:rsidR="00621A24">
        <w:rPr>
          <w:rFonts w:ascii="Georgia" w:hAnsi="Georgia"/>
          <w:bCs/>
          <w:sz w:val="22"/>
          <w:szCs w:val="22"/>
          <w:lang w:val="pl-PL"/>
        </w:rPr>
        <w:t>strony</w:t>
      </w:r>
      <w:r w:rsidR="00665626">
        <w:rPr>
          <w:rFonts w:ascii="Georgia" w:hAnsi="Georgia"/>
          <w:bCs/>
          <w:sz w:val="22"/>
          <w:szCs w:val="22"/>
          <w:lang w:val="pl-PL"/>
        </w:rPr>
        <w:t xml:space="preserve"> internetowej </w:t>
      </w:r>
      <w:r w:rsidRPr="00852374">
        <w:rPr>
          <w:rFonts w:ascii="Georgia" w:hAnsi="Georgia"/>
          <w:bCs/>
          <w:sz w:val="22"/>
          <w:szCs w:val="22"/>
          <w:lang w:val="pl-PL"/>
        </w:rPr>
        <w:t>przez naszych partnerów reklamowych. Mogą one być wykorzystywane przez te firmy do tworzenia profilu zainteresowań użytkownika i wyświetlania mu odpowiednich reklam w innych witrynach. Nie przechowują one bezpośrednio danych osobowych</w:t>
      </w:r>
      <w:r w:rsidR="00042F37" w:rsidRPr="00852374">
        <w:rPr>
          <w:rFonts w:ascii="Georgia" w:hAnsi="Georgia"/>
          <w:bCs/>
          <w:sz w:val="22"/>
          <w:szCs w:val="22"/>
          <w:lang w:val="pl-PL"/>
        </w:rPr>
        <w:t xml:space="preserve">, ale </w:t>
      </w:r>
      <w:r w:rsidRPr="00852374">
        <w:rPr>
          <w:rFonts w:ascii="Georgia" w:hAnsi="Georgia"/>
          <w:bCs/>
          <w:sz w:val="22"/>
          <w:szCs w:val="22"/>
          <w:lang w:val="pl-PL"/>
        </w:rPr>
        <w:t xml:space="preserve">opierają się na jednoznacznej identyfikacji przeglądarki i urządzenia </w:t>
      </w:r>
      <w:r w:rsidR="006A0B68">
        <w:rPr>
          <w:rFonts w:ascii="Georgia" w:hAnsi="Georgia"/>
          <w:bCs/>
          <w:sz w:val="22"/>
          <w:szCs w:val="22"/>
          <w:lang w:val="pl-PL"/>
        </w:rPr>
        <w:t xml:space="preserve">zapewniającego dostęp do </w:t>
      </w:r>
      <w:proofErr w:type="spellStart"/>
      <w:r w:rsidRPr="00852374">
        <w:rPr>
          <w:rFonts w:ascii="Georgia" w:hAnsi="Georgia"/>
          <w:bCs/>
          <w:sz w:val="22"/>
          <w:szCs w:val="22"/>
          <w:lang w:val="pl-PL"/>
        </w:rPr>
        <w:t>internet</w:t>
      </w:r>
      <w:r w:rsidR="006A0B68">
        <w:rPr>
          <w:rFonts w:ascii="Georgia" w:hAnsi="Georgia"/>
          <w:bCs/>
          <w:sz w:val="22"/>
          <w:szCs w:val="22"/>
          <w:lang w:val="pl-PL"/>
        </w:rPr>
        <w:t>u</w:t>
      </w:r>
      <w:proofErr w:type="spellEnd"/>
      <w:r w:rsidRPr="00852374">
        <w:rPr>
          <w:rFonts w:ascii="Georgia" w:hAnsi="Georgia"/>
          <w:bCs/>
          <w:sz w:val="22"/>
          <w:szCs w:val="22"/>
          <w:lang w:val="pl-PL"/>
        </w:rPr>
        <w:t xml:space="preserve"> użytkownika. Jeśli użytkownik nie zezwoli na korzystanie z tych plików cookie, będzie otrzymywać mniej ukierunkowane reklamy.</w:t>
      </w:r>
    </w:p>
    <w:p w14:paraId="4B5B1018" w14:textId="56867E8B" w:rsidR="00402390" w:rsidRPr="00852374" w:rsidRDefault="007D56DF">
      <w:pPr>
        <w:shd w:val="clear" w:color="auto" w:fill="FFFFFF"/>
        <w:spacing w:after="150"/>
        <w:jc w:val="both"/>
        <w:rPr>
          <w:rFonts w:ascii="Georgia" w:hAnsi="Georgia"/>
          <w:bCs/>
          <w:sz w:val="22"/>
          <w:szCs w:val="22"/>
          <w:lang w:val="pl-PL"/>
        </w:rPr>
      </w:pPr>
      <w:r w:rsidRPr="00852374">
        <w:rPr>
          <w:rFonts w:ascii="Georgia" w:hAnsi="Georgia"/>
          <w:sz w:val="22"/>
          <w:szCs w:val="22"/>
          <w:lang w:val="pl-PL"/>
        </w:rPr>
        <w:t>Pliki cookie mediów społecznościowych</w:t>
      </w:r>
      <w:r w:rsidRPr="00852374">
        <w:rPr>
          <w:rFonts w:ascii="Georgia" w:hAnsi="Georgia"/>
          <w:bCs/>
          <w:sz w:val="22"/>
          <w:szCs w:val="22"/>
          <w:lang w:val="pl-PL"/>
        </w:rPr>
        <w:t xml:space="preserve">: Te pliki cookie są ustawiane przez szereg usług </w:t>
      </w:r>
      <w:r w:rsidR="00B14707">
        <w:rPr>
          <w:rFonts w:ascii="Georgia" w:hAnsi="Georgia"/>
          <w:bCs/>
          <w:sz w:val="22"/>
          <w:szCs w:val="22"/>
          <w:lang w:val="pl-PL"/>
        </w:rPr>
        <w:t xml:space="preserve">dostępnych w </w:t>
      </w:r>
      <w:r w:rsidRPr="00852374">
        <w:rPr>
          <w:rFonts w:ascii="Georgia" w:hAnsi="Georgia"/>
          <w:bCs/>
          <w:sz w:val="22"/>
          <w:szCs w:val="22"/>
          <w:lang w:val="pl-PL"/>
        </w:rPr>
        <w:t>medi</w:t>
      </w:r>
      <w:r w:rsidR="00B14707">
        <w:rPr>
          <w:rFonts w:ascii="Georgia" w:hAnsi="Georgia"/>
          <w:bCs/>
          <w:sz w:val="22"/>
          <w:szCs w:val="22"/>
          <w:lang w:val="pl-PL"/>
        </w:rPr>
        <w:t>ach</w:t>
      </w:r>
      <w:r w:rsidRPr="00852374">
        <w:rPr>
          <w:rFonts w:ascii="Georgia" w:hAnsi="Georgia"/>
          <w:bCs/>
          <w:sz w:val="22"/>
          <w:szCs w:val="22"/>
          <w:lang w:val="pl-PL"/>
        </w:rPr>
        <w:t xml:space="preserve"> społecznościowych, które dodaliśmy do </w:t>
      </w:r>
      <w:r w:rsidR="00B14707">
        <w:rPr>
          <w:rFonts w:ascii="Georgia" w:hAnsi="Georgia"/>
          <w:bCs/>
          <w:sz w:val="22"/>
          <w:szCs w:val="22"/>
          <w:lang w:val="pl-PL"/>
        </w:rPr>
        <w:t>strony internetowej</w:t>
      </w:r>
      <w:r w:rsidRPr="00852374">
        <w:rPr>
          <w:rFonts w:ascii="Georgia" w:hAnsi="Georgia"/>
          <w:bCs/>
          <w:sz w:val="22"/>
          <w:szCs w:val="22"/>
          <w:lang w:val="pl-PL"/>
        </w:rPr>
        <w:t xml:space="preserve">, aby umożliwić użytkownikowi udostępnianie naszych treści </w:t>
      </w:r>
      <w:r w:rsidR="00D6110A">
        <w:rPr>
          <w:rFonts w:ascii="Georgia" w:hAnsi="Georgia"/>
          <w:bCs/>
          <w:sz w:val="22"/>
          <w:szCs w:val="22"/>
          <w:lang w:val="pl-PL"/>
        </w:rPr>
        <w:t xml:space="preserve">jego </w:t>
      </w:r>
      <w:r w:rsidRPr="00852374">
        <w:rPr>
          <w:rFonts w:ascii="Georgia" w:hAnsi="Georgia"/>
          <w:bCs/>
          <w:sz w:val="22"/>
          <w:szCs w:val="22"/>
          <w:lang w:val="pl-PL"/>
        </w:rPr>
        <w:t xml:space="preserve">znajomym i sieciom. Umożliwiają one śledzenie przeglądarki użytkownika w innych witrynach i tworzenie profilu jego zainteresowań. Może to mieć wpływ na treści i komunikaty wyświetlane w innych odwiedzanych witrynach. Jeśli użytkownik nie wyrazi zgody na te pliki cookie, może nie być w stanie korzystać z tych narzędzi udostępniania. </w:t>
      </w:r>
    </w:p>
    <w:p w14:paraId="7F855357" w14:textId="49DBF721" w:rsidR="00402390" w:rsidRPr="00852374" w:rsidRDefault="007D56DF">
      <w:pPr>
        <w:jc w:val="both"/>
        <w:rPr>
          <w:rFonts w:ascii="Georgia" w:hAnsi="Georgia"/>
          <w:bCs/>
          <w:sz w:val="22"/>
          <w:szCs w:val="22"/>
          <w:lang w:val="pl-PL"/>
        </w:rPr>
      </w:pPr>
      <w:r w:rsidRPr="00852374">
        <w:rPr>
          <w:rFonts w:ascii="Georgia" w:hAnsi="Georgia"/>
          <w:bCs/>
          <w:sz w:val="22"/>
          <w:szCs w:val="22"/>
          <w:lang w:val="pl-PL"/>
        </w:rPr>
        <w:t xml:space="preserve">Podczas odwiedzania naszych </w:t>
      </w:r>
      <w:r w:rsidR="000D400B">
        <w:rPr>
          <w:rFonts w:ascii="Georgia" w:hAnsi="Georgia"/>
          <w:bCs/>
          <w:sz w:val="22"/>
          <w:szCs w:val="22"/>
          <w:lang w:val="pl-PL"/>
        </w:rPr>
        <w:t>stron</w:t>
      </w:r>
      <w:r w:rsidR="000D400B" w:rsidRPr="00852374">
        <w:rPr>
          <w:rFonts w:ascii="Georgia" w:hAnsi="Georgia"/>
          <w:bCs/>
          <w:sz w:val="22"/>
          <w:szCs w:val="22"/>
          <w:lang w:val="pl-PL"/>
        </w:rPr>
        <w:t xml:space="preserve"> </w:t>
      </w:r>
      <w:r w:rsidRPr="00852374">
        <w:rPr>
          <w:rFonts w:ascii="Georgia" w:hAnsi="Georgia"/>
          <w:bCs/>
          <w:sz w:val="22"/>
          <w:szCs w:val="22"/>
          <w:lang w:val="pl-PL"/>
        </w:rPr>
        <w:t xml:space="preserve">internetowych może zostać wyświetlony baner ustawień plików cookie, który pozwala dowiedzieć się więcej o rodzajach plików cookie, których używamy, celu w jakim służą, ich żywotności i pochodzeniu, zarządzać ustawieniami oraz akceptować lub odrzucać pliki cookie. Przechowywanie plików cookie na komputerze użytkownika jest prawnie dozwolone, jeśli są one niezbędne do działania strony internetowej, ale w przypadku wszystkich innych rodzajów plików cookie wymagana jest zgoda użytkownika. </w:t>
      </w:r>
      <w:r w:rsidR="00F74856">
        <w:rPr>
          <w:rFonts w:ascii="Georgia" w:hAnsi="Georgia"/>
          <w:bCs/>
          <w:sz w:val="22"/>
          <w:szCs w:val="22"/>
          <w:lang w:val="pl-PL"/>
        </w:rPr>
        <w:t>Na stronach internetowych</w:t>
      </w:r>
      <w:r w:rsidRPr="00852374">
        <w:rPr>
          <w:rFonts w:ascii="Georgia" w:hAnsi="Georgia"/>
          <w:bCs/>
          <w:sz w:val="22"/>
          <w:szCs w:val="22"/>
          <w:lang w:val="pl-PL"/>
        </w:rPr>
        <w:t xml:space="preserve"> Bausch użytkownik ma możliwość wyrażenia zgody na korzystanie z plików cookie podczas pierwszej wizyty </w:t>
      </w:r>
      <w:r w:rsidR="00F74856">
        <w:rPr>
          <w:rFonts w:ascii="Georgia" w:hAnsi="Georgia"/>
          <w:bCs/>
          <w:sz w:val="22"/>
          <w:szCs w:val="22"/>
          <w:lang w:val="pl-PL"/>
        </w:rPr>
        <w:t>na stronie</w:t>
      </w:r>
      <w:r w:rsidRPr="00852374">
        <w:rPr>
          <w:rFonts w:ascii="Georgia" w:hAnsi="Georgia"/>
          <w:bCs/>
          <w:sz w:val="22"/>
          <w:szCs w:val="22"/>
          <w:lang w:val="pl-PL"/>
        </w:rPr>
        <w:t xml:space="preserve">, gdy zostanie wyświetlony baner plików cookie, lub zarządzania tymi ustawieniami w dowolnym momencie później, klikając łącze </w:t>
      </w:r>
      <w:r w:rsidR="00E72668">
        <w:rPr>
          <w:rFonts w:ascii="Georgia" w:hAnsi="Georgia"/>
          <w:bCs/>
          <w:sz w:val="22"/>
          <w:szCs w:val="22"/>
          <w:lang w:val="pl-PL"/>
        </w:rPr>
        <w:t>„</w:t>
      </w:r>
      <w:r w:rsidRPr="00852374">
        <w:rPr>
          <w:rFonts w:ascii="Georgia" w:hAnsi="Georgia"/>
          <w:bCs/>
          <w:sz w:val="22"/>
          <w:szCs w:val="22"/>
          <w:lang w:val="pl-PL"/>
        </w:rPr>
        <w:t>Ustawienia plików cookie</w:t>
      </w:r>
      <w:r w:rsidR="00E72668">
        <w:rPr>
          <w:rFonts w:ascii="Georgia" w:hAnsi="Georgia"/>
          <w:bCs/>
          <w:sz w:val="22"/>
          <w:szCs w:val="22"/>
          <w:lang w:val="pl-PL"/>
        </w:rPr>
        <w:t>”</w:t>
      </w:r>
      <w:r w:rsidRPr="00852374">
        <w:rPr>
          <w:rFonts w:ascii="Georgia" w:hAnsi="Georgia"/>
          <w:bCs/>
          <w:sz w:val="22"/>
          <w:szCs w:val="22"/>
          <w:lang w:val="pl-PL"/>
        </w:rPr>
        <w:t xml:space="preserve"> w stopce </w:t>
      </w:r>
      <w:r w:rsidR="00E72668">
        <w:rPr>
          <w:rFonts w:ascii="Georgia" w:hAnsi="Georgia"/>
          <w:bCs/>
          <w:sz w:val="22"/>
          <w:szCs w:val="22"/>
          <w:lang w:val="pl-PL"/>
        </w:rPr>
        <w:t>strony internetowej</w:t>
      </w:r>
      <w:r w:rsidRPr="00852374">
        <w:rPr>
          <w:rFonts w:ascii="Georgia" w:hAnsi="Georgia"/>
          <w:bCs/>
          <w:sz w:val="22"/>
          <w:szCs w:val="22"/>
          <w:lang w:val="pl-PL"/>
        </w:rPr>
        <w:t xml:space="preserve">. Te ustawienia plików cookie dają użytkownikowi możliwość zaakceptowania lub odrzucenia zgody na każdą kategorię plików cookie (z wyjątkiem niezbędnych plików cookie, które są zawsze aktywne). </w:t>
      </w:r>
      <w:r w:rsidRPr="00852374">
        <w:rPr>
          <w:rFonts w:ascii="Georgia" w:hAnsi="Georgia" w:hint="eastAsia"/>
          <w:bCs/>
          <w:sz w:val="22"/>
          <w:szCs w:val="22"/>
          <w:lang w:val="pl-PL"/>
        </w:rPr>
        <w:t xml:space="preserve"> </w:t>
      </w:r>
    </w:p>
    <w:p w14:paraId="5147812B" w14:textId="77777777" w:rsidR="00042F37" w:rsidRPr="00852374" w:rsidRDefault="00042F37" w:rsidP="00042F37">
      <w:pPr>
        <w:jc w:val="both"/>
        <w:rPr>
          <w:rFonts w:ascii="Georgia" w:hAnsi="Georgia"/>
          <w:bCs/>
          <w:sz w:val="22"/>
          <w:szCs w:val="22"/>
          <w:lang w:val="pl-PL"/>
        </w:rPr>
      </w:pPr>
    </w:p>
    <w:p w14:paraId="38DB1CA7" w14:textId="0DE90B41" w:rsidR="00402390" w:rsidRPr="00852374" w:rsidRDefault="007D56DF">
      <w:pPr>
        <w:pStyle w:val="NormalnyWeb"/>
        <w:jc w:val="both"/>
        <w:textAlignment w:val="top"/>
        <w:rPr>
          <w:rFonts w:ascii="Georgia" w:eastAsiaTheme="minorHAnsi" w:hAnsi="Georgia" w:cstheme="minorBidi"/>
          <w:sz w:val="22"/>
          <w:szCs w:val="22"/>
          <w:lang w:val="pl-PL" w:eastAsia="en-US"/>
        </w:rPr>
      </w:pPr>
      <w:r w:rsidRPr="00852374">
        <w:rPr>
          <w:rFonts w:ascii="Georgia" w:eastAsiaTheme="minorHAnsi" w:hAnsi="Georgia" w:cstheme="minorBidi"/>
          <w:sz w:val="22"/>
          <w:szCs w:val="22"/>
          <w:lang w:val="pl-PL" w:eastAsia="en-US"/>
        </w:rPr>
        <w:t xml:space="preserve">Nasze serwery internetowe mogą biernie gromadzić dane za pomocą plików cookie i innych środków na komputerze użytkownika i połączeniu internetowym, takich jak adres IP komputera i/lub dostawcy usług internetowych, data i godzina dostępu do </w:t>
      </w:r>
      <w:r w:rsidR="00B5135D">
        <w:rPr>
          <w:rFonts w:ascii="Georgia" w:eastAsiaTheme="minorHAnsi" w:hAnsi="Georgia" w:cstheme="minorBidi"/>
          <w:sz w:val="22"/>
          <w:szCs w:val="22"/>
          <w:lang w:val="pl-PL" w:eastAsia="en-US"/>
        </w:rPr>
        <w:t>s</w:t>
      </w:r>
      <w:r w:rsidR="00621A24">
        <w:rPr>
          <w:rFonts w:ascii="Georgia" w:eastAsiaTheme="minorHAnsi" w:hAnsi="Georgia" w:cstheme="minorBidi"/>
          <w:sz w:val="22"/>
          <w:szCs w:val="22"/>
          <w:lang w:val="pl-PL" w:eastAsia="en-US"/>
        </w:rPr>
        <w:t>trony</w:t>
      </w:r>
      <w:r w:rsidR="00B5135D">
        <w:rPr>
          <w:rFonts w:ascii="Georgia" w:eastAsiaTheme="minorHAnsi" w:hAnsi="Georgia" w:cstheme="minorBidi"/>
          <w:sz w:val="22"/>
          <w:szCs w:val="22"/>
          <w:lang w:val="pl-PL" w:eastAsia="en-US"/>
        </w:rPr>
        <w:t xml:space="preserve"> </w:t>
      </w:r>
      <w:r w:rsidRPr="00852374">
        <w:rPr>
          <w:rFonts w:ascii="Georgia" w:eastAsiaTheme="minorHAnsi" w:hAnsi="Georgia" w:cstheme="minorBidi"/>
          <w:sz w:val="22"/>
          <w:szCs w:val="22"/>
          <w:lang w:val="pl-PL" w:eastAsia="en-US"/>
        </w:rPr>
        <w:t xml:space="preserve">internetowej, adres internetowy stron internetowych, z których użytkownik łączy się z naszą </w:t>
      </w:r>
      <w:r w:rsidR="00613E69">
        <w:rPr>
          <w:rFonts w:ascii="Georgia" w:eastAsiaTheme="minorHAnsi" w:hAnsi="Georgia" w:cstheme="minorBidi"/>
          <w:sz w:val="22"/>
          <w:szCs w:val="22"/>
          <w:lang w:val="pl-PL" w:eastAsia="en-US"/>
        </w:rPr>
        <w:t>stroną</w:t>
      </w:r>
      <w:r w:rsidR="00613E69" w:rsidRPr="00852374">
        <w:rPr>
          <w:rFonts w:ascii="Georgia" w:eastAsiaTheme="minorHAnsi" w:hAnsi="Georgia" w:cstheme="minorBidi"/>
          <w:sz w:val="22"/>
          <w:szCs w:val="22"/>
          <w:lang w:val="pl-PL" w:eastAsia="en-US"/>
        </w:rPr>
        <w:t xml:space="preserve"> </w:t>
      </w:r>
      <w:r w:rsidRPr="00852374">
        <w:rPr>
          <w:rFonts w:ascii="Georgia" w:eastAsiaTheme="minorHAnsi" w:hAnsi="Georgia" w:cstheme="minorBidi"/>
          <w:sz w:val="22"/>
          <w:szCs w:val="22"/>
          <w:lang w:val="pl-PL" w:eastAsia="en-US"/>
        </w:rPr>
        <w:t xml:space="preserve">internetową, używana technologia komputerowa oraz ruchy i preferencje użytkownika na naszej </w:t>
      </w:r>
      <w:r w:rsidR="00533BC8">
        <w:rPr>
          <w:rFonts w:ascii="Georgia" w:eastAsiaTheme="minorHAnsi" w:hAnsi="Georgia" w:cstheme="minorBidi"/>
          <w:sz w:val="22"/>
          <w:szCs w:val="22"/>
          <w:lang w:val="pl-PL" w:eastAsia="en-US"/>
        </w:rPr>
        <w:t>stronie</w:t>
      </w:r>
      <w:r w:rsidR="00533BC8" w:rsidRPr="00852374">
        <w:rPr>
          <w:rFonts w:ascii="Georgia" w:eastAsiaTheme="minorHAnsi" w:hAnsi="Georgia" w:cstheme="minorBidi"/>
          <w:sz w:val="22"/>
          <w:szCs w:val="22"/>
          <w:lang w:val="pl-PL" w:eastAsia="en-US"/>
        </w:rPr>
        <w:t xml:space="preserve"> </w:t>
      </w:r>
      <w:r w:rsidRPr="00852374">
        <w:rPr>
          <w:rFonts w:ascii="Georgia" w:eastAsiaTheme="minorHAnsi" w:hAnsi="Georgia" w:cstheme="minorBidi"/>
          <w:sz w:val="22"/>
          <w:szCs w:val="22"/>
          <w:lang w:val="pl-PL" w:eastAsia="en-US"/>
        </w:rPr>
        <w:t xml:space="preserve">internetowej. Możemy również wykorzystywać takie pliki cookie do gromadzenia informacji w związku z przyszłymi wizytami na </w:t>
      </w:r>
      <w:r w:rsidR="00533BC8">
        <w:rPr>
          <w:rFonts w:ascii="Georgia" w:eastAsiaTheme="minorHAnsi" w:hAnsi="Georgia" w:cstheme="minorBidi"/>
          <w:sz w:val="22"/>
          <w:szCs w:val="22"/>
          <w:lang w:val="pl-PL" w:eastAsia="en-US"/>
        </w:rPr>
        <w:t>s</w:t>
      </w:r>
      <w:r w:rsidRPr="00852374">
        <w:rPr>
          <w:rFonts w:ascii="Georgia" w:eastAsiaTheme="minorHAnsi" w:hAnsi="Georgia" w:cstheme="minorBidi"/>
          <w:sz w:val="22"/>
          <w:szCs w:val="22"/>
          <w:lang w:val="pl-PL" w:eastAsia="en-US"/>
        </w:rPr>
        <w:t xml:space="preserve">tronie internetowej (np. w celu zapamiętania nazwy użytkownika i hasła), do rozpoznawania użytkownika jako poprzedniego odwiedzającego oraz do śledzenia jego aktywności na </w:t>
      </w:r>
      <w:r w:rsidR="00533BC8">
        <w:rPr>
          <w:rFonts w:ascii="Georgia" w:eastAsiaTheme="minorHAnsi" w:hAnsi="Georgia" w:cstheme="minorBidi"/>
          <w:sz w:val="22"/>
          <w:szCs w:val="22"/>
          <w:lang w:val="pl-PL" w:eastAsia="en-US"/>
        </w:rPr>
        <w:t>s</w:t>
      </w:r>
      <w:r w:rsidRPr="00852374">
        <w:rPr>
          <w:rFonts w:ascii="Georgia" w:eastAsiaTheme="minorHAnsi" w:hAnsi="Georgia" w:cstheme="minorBidi"/>
          <w:sz w:val="22"/>
          <w:szCs w:val="22"/>
          <w:lang w:val="pl-PL" w:eastAsia="en-US"/>
        </w:rPr>
        <w:t>tronie internetowej.</w:t>
      </w:r>
    </w:p>
    <w:p w14:paraId="48E709CF" w14:textId="6DBA5738" w:rsidR="00402390" w:rsidRPr="00852374" w:rsidRDefault="007D56DF">
      <w:pPr>
        <w:pStyle w:val="NormalnyWeb"/>
        <w:jc w:val="both"/>
        <w:textAlignment w:val="top"/>
        <w:rPr>
          <w:rFonts w:ascii="Georgia" w:eastAsiaTheme="minorHAnsi" w:hAnsi="Georgia" w:cstheme="minorBidi"/>
          <w:sz w:val="22"/>
          <w:szCs w:val="22"/>
          <w:lang w:val="pl-PL" w:eastAsia="en-US"/>
        </w:rPr>
      </w:pPr>
      <w:r w:rsidRPr="00852374">
        <w:rPr>
          <w:rFonts w:ascii="Georgia" w:eastAsiaTheme="minorHAnsi" w:hAnsi="Georgia" w:cstheme="minorBidi"/>
          <w:sz w:val="22"/>
          <w:szCs w:val="22"/>
          <w:lang w:val="pl-PL" w:eastAsia="en-US"/>
        </w:rPr>
        <w:t xml:space="preserve">Informacje te nie są wykorzystywane do osobistej identyfikacji użytkownika, ale pomagają nam zrozumieć, w jaki sposób odwiedzający wchodzą w interakcję z naszą </w:t>
      </w:r>
      <w:r w:rsidR="00B553F9">
        <w:rPr>
          <w:rFonts w:ascii="Georgia" w:eastAsiaTheme="minorHAnsi" w:hAnsi="Georgia" w:cstheme="minorBidi"/>
          <w:sz w:val="22"/>
          <w:szCs w:val="22"/>
          <w:lang w:val="pl-PL" w:eastAsia="en-US"/>
        </w:rPr>
        <w:t>stroną internetową</w:t>
      </w:r>
      <w:r w:rsidRPr="00852374">
        <w:rPr>
          <w:rFonts w:ascii="Georgia" w:eastAsiaTheme="minorHAnsi" w:hAnsi="Georgia" w:cstheme="minorBidi"/>
          <w:sz w:val="22"/>
          <w:szCs w:val="22"/>
          <w:lang w:val="pl-PL" w:eastAsia="en-US"/>
        </w:rPr>
        <w:t xml:space="preserve">. Statystyki te nie zawierają </w:t>
      </w:r>
      <w:r w:rsidR="00B553F9">
        <w:rPr>
          <w:rFonts w:ascii="Georgia" w:eastAsiaTheme="minorHAnsi" w:hAnsi="Georgia" w:cstheme="minorBidi"/>
          <w:sz w:val="22"/>
          <w:szCs w:val="22"/>
          <w:lang w:val="pl-PL" w:eastAsia="en-US"/>
        </w:rPr>
        <w:t>D</w:t>
      </w:r>
      <w:r w:rsidRPr="00852374">
        <w:rPr>
          <w:rFonts w:ascii="Georgia" w:eastAsiaTheme="minorHAnsi" w:hAnsi="Georgia" w:cstheme="minorBidi"/>
          <w:sz w:val="22"/>
          <w:szCs w:val="22"/>
          <w:lang w:val="pl-PL" w:eastAsia="en-US"/>
        </w:rPr>
        <w:t xml:space="preserve">anych </w:t>
      </w:r>
      <w:r w:rsidR="00B553F9">
        <w:rPr>
          <w:rFonts w:ascii="Georgia" w:eastAsiaTheme="minorHAnsi" w:hAnsi="Georgia" w:cstheme="minorBidi"/>
          <w:sz w:val="22"/>
          <w:szCs w:val="22"/>
          <w:lang w:val="pl-PL" w:eastAsia="en-US"/>
        </w:rPr>
        <w:t>O</w:t>
      </w:r>
      <w:r w:rsidRPr="00852374">
        <w:rPr>
          <w:rFonts w:ascii="Georgia" w:eastAsiaTheme="minorHAnsi" w:hAnsi="Georgia" w:cstheme="minorBidi"/>
          <w:sz w:val="22"/>
          <w:szCs w:val="22"/>
          <w:lang w:val="pl-PL" w:eastAsia="en-US"/>
        </w:rPr>
        <w:t xml:space="preserve">sobowych i są wykorzystywane wyłącznie przez nasz personel pomocy technicznej i zespoły marketingowe do celów administrowania </w:t>
      </w:r>
      <w:r w:rsidR="00B553F9">
        <w:rPr>
          <w:rFonts w:ascii="Georgia" w:eastAsiaTheme="minorHAnsi" w:hAnsi="Georgia" w:cstheme="minorBidi"/>
          <w:sz w:val="22"/>
          <w:szCs w:val="22"/>
          <w:lang w:val="pl-PL" w:eastAsia="en-US"/>
        </w:rPr>
        <w:t>stroną internetową</w:t>
      </w:r>
      <w:r w:rsidRPr="00852374">
        <w:rPr>
          <w:rFonts w:ascii="Georgia" w:eastAsiaTheme="minorHAnsi" w:hAnsi="Georgia" w:cstheme="minorBidi"/>
          <w:sz w:val="22"/>
          <w:szCs w:val="22"/>
          <w:lang w:val="pl-PL" w:eastAsia="en-US"/>
        </w:rPr>
        <w:t>. Zastrzegamy sobie prawo do korzystania z innych technologii, takich jak znaczniki internetowe, sygnały nawigacyjne i narzędzia do gromadzenia danych nawigacyjnych. Możemy łączyć dane zebrane za pomocą plików cookie i innych technologii śledzenia z Danymi Osobowymi, jednak gdy to robimy, traktujemy wszystkie takie dane jako Dane Osobowe do celów niniejszej Polityki Prywatności.</w:t>
      </w:r>
    </w:p>
    <w:p w14:paraId="2DA25952" w14:textId="77777777" w:rsidR="00061C0B" w:rsidRPr="00852374" w:rsidRDefault="00061C0B" w:rsidP="00AF6221">
      <w:pPr>
        <w:jc w:val="both"/>
        <w:rPr>
          <w:rFonts w:ascii="Georgia" w:hAnsi="Georgia" w:cs="Calibri"/>
          <w:sz w:val="22"/>
          <w:szCs w:val="22"/>
          <w:lang w:val="pl-PL"/>
        </w:rPr>
      </w:pPr>
    </w:p>
    <w:sectPr w:rsidR="00061C0B" w:rsidRPr="00852374" w:rsidSect="00835060">
      <w:headerReference w:type="first" r:id="rId8"/>
      <w:footerReference w:type="firs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0835" w14:textId="77777777" w:rsidR="00E339BE" w:rsidRDefault="00E339BE" w:rsidP="00BF44A2">
      <w:r>
        <w:separator/>
      </w:r>
    </w:p>
  </w:endnote>
  <w:endnote w:type="continuationSeparator" w:id="0">
    <w:p w14:paraId="60B06D2F" w14:textId="77777777" w:rsidR="00E339BE" w:rsidRDefault="00E339BE" w:rsidP="00BF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C2D7" w14:textId="596A4FAA" w:rsidR="00402390" w:rsidRDefault="007D56DF">
    <w:pPr>
      <w:pStyle w:val="Stopka"/>
      <w:jc w:val="center"/>
    </w:pPr>
    <w:r>
      <w:rPr>
        <w:noProof/>
        <w:sz w:val="20"/>
      </w:rPr>
      <mc:AlternateContent>
        <mc:Choice Requires="wps">
          <w:drawing>
            <wp:anchor distT="0" distB="0" distL="114300" distR="114300" simplePos="0" relativeHeight="251659264" behindDoc="0" locked="0" layoutInCell="1" allowOverlap="1" wp14:anchorId="0590D240" wp14:editId="1FDE8FEF">
              <wp:simplePos x="0" y="0"/>
              <wp:positionH relativeFrom="column">
                <wp:posOffset>0</wp:posOffset>
              </wp:positionH>
              <wp:positionV relativeFrom="paragraph">
                <wp:posOffset>0</wp:posOffset>
              </wp:positionV>
              <wp:extent cx="2743200" cy="45720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C00D7" w14:textId="77777777" w:rsidR="00402390" w:rsidRDefault="007D56DF">
                          <w:pPr>
                            <w:pStyle w:val="ImanageFooter"/>
                          </w:pPr>
                          <w:r>
                            <w:t>BR: 402895-1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0D240" id="_x0000_t202" coordsize="21600,21600" o:spt="202" path="m,l,21600r21600,l21600,xe">
              <v:stroke joinstyle="miter"/>
              <v:path gradientshapeok="t" o:connecttype="rect"/>
            </v:shapetype>
            <v:shape id="IMFooterFirst1" o:spid="_x0000_s1026" type="#_x0000_t202" style="position:absolute;left:0;text-align:left;margin-left:0;margin-top:0;width:3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" filled="f" stroked="f">
              <v:textbox inset="0,0,0,0">
                <w:txbxContent>
                  <w:p w14:paraId="268C00D7" w14:textId="77777777" w:rsidR="00402390" w:rsidRDefault="007D56DF">
                    <w:pPr>
                      <w:pStyle w:val="ImanageFooter"/>
                    </w:pPr>
                    <w:r>
                      <w:t>BR: 402895-1</w:t>
                    </w:r>
                  </w:p>
                </w:txbxContent>
              </v:textbox>
            </v:shape>
          </w:pict>
        </mc:Fallback>
      </mc:AlternateContent>
    </w:r>
    <w:sdt>
      <w:sdtPr>
        <w:id w:val="-2037194077"/>
        <w:docPartObj>
          <w:docPartGallery w:val="Page Numbers (Bottom of Page)"/>
          <w:docPartUnique/>
        </w:docPartObj>
      </w:sdtPr>
      <w:sdtEndPr>
        <w:rPr>
          <w:noProof/>
        </w:rPr>
      </w:sdtEndPr>
      <w:sdtContent>
        <w:r w:rsidRPr="00D67705">
          <w:fldChar w:fldCharType="begin"/>
        </w:r>
        <w:r w:rsidRPr="00D67705">
          <w:instrText xml:space="preserve"> PAGE   \* MERGEFORMAT </w:instrText>
        </w:r>
        <w:r w:rsidRPr="00D67705">
          <w:fldChar w:fldCharType="separate"/>
        </w:r>
        <w:r>
          <w:rPr>
            <w:noProof/>
          </w:rPr>
          <w:t>1</w:t>
        </w:r>
        <w:r w:rsidRPr="00D67705">
          <w:rPr>
            <w:noProof/>
          </w:rPr>
          <w:fldChar w:fldCharType="end"/>
        </w:r>
      </w:sdtContent>
    </w:sdt>
  </w:p>
  <w:p w14:paraId="7C6FBC3F" w14:textId="77777777" w:rsidR="008931FB" w:rsidRDefault="008931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5AC3" w14:textId="77777777" w:rsidR="00E339BE" w:rsidRDefault="00E339BE" w:rsidP="00BF44A2">
      <w:r>
        <w:separator/>
      </w:r>
    </w:p>
  </w:footnote>
  <w:footnote w:type="continuationSeparator" w:id="0">
    <w:p w14:paraId="0F69405F" w14:textId="77777777" w:rsidR="00E339BE" w:rsidRPr="00BF44A2" w:rsidRDefault="00E339BE" w:rsidP="00BF44A2">
      <w:r>
        <w:separator/>
      </w:r>
    </w:p>
  </w:footnote>
  <w:footnote w:type="continuationNotice" w:id="1">
    <w:p w14:paraId="019AEB9D" w14:textId="77777777" w:rsidR="00E339BE" w:rsidRDefault="00E339BE">
      <w:r>
        <w:t>(ciąg dalszy...)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BF3F" w14:textId="77777777" w:rsidR="008931FB" w:rsidRPr="008E5D3C" w:rsidRDefault="008931FB" w:rsidP="00D076F1">
    <w:pPr>
      <w:pStyle w:val="Nagwek"/>
      <w:rPr>
        <w:rFonts w:ascii="Georgia" w:hAnsi="Georgia"/>
        <w:sz w:val="22"/>
        <w:szCs w:val="22"/>
      </w:rPr>
    </w:pPr>
  </w:p>
  <w:p w14:paraId="45BF82DE" w14:textId="77777777" w:rsidR="008931FB" w:rsidRPr="00D076F1" w:rsidRDefault="008931FB" w:rsidP="00D076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2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6A1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1C30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D095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6E1D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B62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F22A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ECD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8C1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C03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A653B"/>
    <w:multiLevelType w:val="hybridMultilevel"/>
    <w:tmpl w:val="5FFCCEC0"/>
    <w:lvl w:ilvl="0" w:tplc="F476E19A">
      <w:start w:val="1"/>
      <w:numFmt w:val="decimal"/>
      <w:pStyle w:val="Numb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5679B"/>
    <w:multiLevelType w:val="multilevel"/>
    <w:tmpl w:val="E7541A2A"/>
    <w:numStyleLink w:val="ListNumbers"/>
  </w:abstractNum>
  <w:abstractNum w:abstractNumId="12" w15:restartNumberingAfterBreak="0">
    <w:nsid w:val="0A4811F7"/>
    <w:multiLevelType w:val="hybridMultilevel"/>
    <w:tmpl w:val="DF205194"/>
    <w:lvl w:ilvl="0" w:tplc="9C085498">
      <w:start w:val="1"/>
      <w:numFmt w:val="upperLetter"/>
      <w:pStyle w:val="Lett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60B76"/>
    <w:multiLevelType w:val="hybridMultilevel"/>
    <w:tmpl w:val="DCD2F0EA"/>
    <w:lvl w:ilvl="0" w:tplc="55062CD8">
      <w:start w:val="1"/>
      <w:numFmt w:val="upperLetter"/>
      <w:pStyle w:val="Lett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74462"/>
    <w:multiLevelType w:val="multilevel"/>
    <w:tmpl w:val="286E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FF0437"/>
    <w:multiLevelType w:val="multilevel"/>
    <w:tmpl w:val="E7541A2A"/>
    <w:styleLink w:val="ListNumbers"/>
    <w:lvl w:ilvl="0">
      <w:start w:val="1"/>
      <w:numFmt w:val="decimal"/>
      <w:pStyle w:val="Listanumerowana"/>
      <w:lvlText w:val="%1."/>
      <w:lvlJc w:val="left"/>
      <w:pPr>
        <w:tabs>
          <w:tab w:val="num" w:pos="360"/>
        </w:tabs>
        <w:ind w:left="360" w:hanging="360"/>
      </w:pPr>
      <w:rPr>
        <w:rFonts w:hint="default"/>
      </w:rPr>
    </w:lvl>
    <w:lvl w:ilvl="1">
      <w:start w:val="1"/>
      <w:numFmt w:val="decimal"/>
      <w:pStyle w:val="Listanumerowana2"/>
      <w:lvlText w:val="%2."/>
      <w:lvlJc w:val="left"/>
      <w:pPr>
        <w:tabs>
          <w:tab w:val="num" w:pos="720"/>
        </w:tabs>
        <w:ind w:left="720" w:hanging="360"/>
      </w:pPr>
      <w:rPr>
        <w:rFonts w:hint="default"/>
      </w:rPr>
    </w:lvl>
    <w:lvl w:ilvl="2">
      <w:start w:val="1"/>
      <w:numFmt w:val="decimal"/>
      <w:pStyle w:val="Listanumerowana3"/>
      <w:lvlText w:val="%3."/>
      <w:lvlJc w:val="left"/>
      <w:pPr>
        <w:tabs>
          <w:tab w:val="num" w:pos="1080"/>
        </w:tabs>
        <w:ind w:left="1080" w:hanging="360"/>
      </w:pPr>
      <w:rPr>
        <w:rFonts w:hint="default"/>
      </w:rPr>
    </w:lvl>
    <w:lvl w:ilvl="3">
      <w:start w:val="1"/>
      <w:numFmt w:val="decimal"/>
      <w:pStyle w:val="Listanumerowana4"/>
      <w:lvlText w:val="%4."/>
      <w:lvlJc w:val="left"/>
      <w:pPr>
        <w:tabs>
          <w:tab w:val="num" w:pos="1440"/>
        </w:tabs>
        <w:ind w:left="1440" w:hanging="360"/>
      </w:pPr>
      <w:rPr>
        <w:rFonts w:hint="default"/>
      </w:rPr>
    </w:lvl>
    <w:lvl w:ilvl="4">
      <w:start w:val="1"/>
      <w:numFmt w:val="decimal"/>
      <w:pStyle w:val="Listanumerowana5"/>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2E0F3282"/>
    <w:multiLevelType w:val="multilevel"/>
    <w:tmpl w:val="769CAC8E"/>
    <w:styleLink w:val="CovingtonHeadings"/>
    <w:lvl w:ilvl="0">
      <w:start w:val="1"/>
      <w:numFmt w:val="decimal"/>
      <w:pStyle w:val="Nagwek1"/>
      <w:lvlText w:val="%1."/>
      <w:lvlJc w:val="left"/>
      <w:pPr>
        <w:ind w:left="360" w:hanging="360"/>
      </w:pPr>
      <w:rPr>
        <w:rFonts w:hint="default"/>
        <w:sz w:val="24"/>
      </w:rPr>
    </w:lvl>
    <w:lvl w:ilvl="1">
      <w:start w:val="1"/>
      <w:numFmt w:val="upperLetter"/>
      <w:pStyle w:val="Nagwek2"/>
      <w:lvlText w:val="%2."/>
      <w:lvlJc w:val="left"/>
      <w:pPr>
        <w:tabs>
          <w:tab w:val="num" w:pos="1440"/>
        </w:tabs>
        <w:ind w:left="1440" w:hanging="720"/>
      </w:pPr>
      <w:rPr>
        <w:rFonts w:hint="default"/>
      </w:rPr>
    </w:lvl>
    <w:lvl w:ilvl="2">
      <w:start w:val="1"/>
      <w:numFmt w:val="decimal"/>
      <w:pStyle w:val="Nagwek3"/>
      <w:lvlText w:val="%3."/>
      <w:lvlJc w:val="left"/>
      <w:pPr>
        <w:tabs>
          <w:tab w:val="num" w:pos="2160"/>
        </w:tabs>
        <w:ind w:left="2160" w:hanging="720"/>
      </w:pPr>
      <w:rPr>
        <w:rFonts w:hint="default"/>
      </w:rPr>
    </w:lvl>
    <w:lvl w:ilvl="3">
      <w:start w:val="1"/>
      <w:numFmt w:val="lowerLetter"/>
      <w:pStyle w:val="Nagwek4"/>
      <w:lvlText w:val="%4)"/>
      <w:lvlJc w:val="left"/>
      <w:pPr>
        <w:tabs>
          <w:tab w:val="num" w:pos="2880"/>
        </w:tabs>
        <w:ind w:left="2880" w:hanging="720"/>
      </w:pPr>
      <w:rPr>
        <w:rFonts w:hint="default"/>
      </w:rPr>
    </w:lvl>
    <w:lvl w:ilvl="4">
      <w:start w:val="1"/>
      <w:numFmt w:val="decimal"/>
      <w:pStyle w:val="Nagwek5"/>
      <w:lvlText w:val="(%5)"/>
      <w:lvlJc w:val="left"/>
      <w:pPr>
        <w:tabs>
          <w:tab w:val="num" w:pos="3600"/>
        </w:tabs>
        <w:ind w:left="3600" w:hanging="720"/>
      </w:pPr>
      <w:rPr>
        <w:rFonts w:hint="default"/>
      </w:rPr>
    </w:lvl>
    <w:lvl w:ilvl="5">
      <w:start w:val="1"/>
      <w:numFmt w:val="lowerLetter"/>
      <w:pStyle w:val="Nagwek6"/>
      <w:lvlText w:val="(%6)"/>
      <w:lvlJc w:val="left"/>
      <w:pPr>
        <w:tabs>
          <w:tab w:val="num" w:pos="4320"/>
        </w:tabs>
        <w:ind w:left="4320" w:hanging="720"/>
      </w:pPr>
      <w:rPr>
        <w:rFonts w:hint="default"/>
      </w:rPr>
    </w:lvl>
    <w:lvl w:ilvl="6">
      <w:start w:val="1"/>
      <w:numFmt w:val="lowerRoman"/>
      <w:pStyle w:val="Nagwek7"/>
      <w:lvlText w:val="(%7)"/>
      <w:lvlJc w:val="left"/>
      <w:pPr>
        <w:tabs>
          <w:tab w:val="num" w:pos="5040"/>
        </w:tabs>
        <w:ind w:left="5040" w:hanging="720"/>
      </w:pPr>
      <w:rPr>
        <w:rFonts w:hint="default"/>
      </w:rPr>
    </w:lvl>
    <w:lvl w:ilvl="7">
      <w:start w:val="1"/>
      <w:numFmt w:val="lowerLetter"/>
      <w:pStyle w:val="Nagwek8"/>
      <w:lvlText w:val="(%8)"/>
      <w:lvlJc w:val="left"/>
      <w:pPr>
        <w:tabs>
          <w:tab w:val="num" w:pos="5760"/>
        </w:tabs>
        <w:ind w:left="5760" w:hanging="720"/>
      </w:pPr>
      <w:rPr>
        <w:rFonts w:hint="default"/>
      </w:rPr>
    </w:lvl>
    <w:lvl w:ilvl="8">
      <w:start w:val="1"/>
      <w:numFmt w:val="lowerRoman"/>
      <w:pStyle w:val="Nagwek9"/>
      <w:lvlText w:val="(%9)"/>
      <w:lvlJc w:val="left"/>
      <w:pPr>
        <w:tabs>
          <w:tab w:val="num" w:pos="6480"/>
        </w:tabs>
        <w:ind w:left="6480" w:hanging="720"/>
      </w:pPr>
      <w:rPr>
        <w:rFonts w:hint="default"/>
      </w:rPr>
    </w:lvl>
  </w:abstractNum>
  <w:abstractNum w:abstractNumId="17" w15:restartNumberingAfterBreak="0">
    <w:nsid w:val="2F185A39"/>
    <w:multiLevelType w:val="multilevel"/>
    <w:tmpl w:val="24F068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A0F0F"/>
    <w:multiLevelType w:val="multilevel"/>
    <w:tmpl w:val="E5C0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267B4C"/>
    <w:multiLevelType w:val="hybridMultilevel"/>
    <w:tmpl w:val="585C2AAC"/>
    <w:lvl w:ilvl="0" w:tplc="FC82C2EC">
      <w:start w:val="1"/>
      <w:numFmt w:val="decimal"/>
      <w:pStyle w:val="Numb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0352A"/>
    <w:multiLevelType w:val="multilevel"/>
    <w:tmpl w:val="1C28AD60"/>
    <w:styleLink w:val="ListBullets"/>
    <w:lvl w:ilvl="0">
      <w:start w:val="1"/>
      <w:numFmt w:val="bullet"/>
      <w:pStyle w:val="Listapunktowana"/>
      <w:lvlText w:val=""/>
      <w:lvlJc w:val="left"/>
      <w:pPr>
        <w:tabs>
          <w:tab w:val="num" w:pos="360"/>
        </w:tabs>
        <w:ind w:left="360" w:hanging="360"/>
      </w:pPr>
      <w:rPr>
        <w:rFonts w:ascii="Symbol" w:hAnsi="Symbol" w:hint="default"/>
        <w:color w:val="auto"/>
      </w:rPr>
    </w:lvl>
    <w:lvl w:ilvl="1">
      <w:start w:val="1"/>
      <w:numFmt w:val="bullet"/>
      <w:pStyle w:val="Listapunktowana2"/>
      <w:lvlText w:val=""/>
      <w:lvlJc w:val="left"/>
      <w:pPr>
        <w:tabs>
          <w:tab w:val="num" w:pos="720"/>
        </w:tabs>
        <w:ind w:left="720" w:hanging="360"/>
      </w:pPr>
      <w:rPr>
        <w:rFonts w:ascii="Symbol" w:hAnsi="Symbol" w:hint="default"/>
        <w:color w:val="auto"/>
      </w:rPr>
    </w:lvl>
    <w:lvl w:ilvl="2">
      <w:start w:val="1"/>
      <w:numFmt w:val="bullet"/>
      <w:pStyle w:val="Listapunktowana3"/>
      <w:lvlText w:val=""/>
      <w:lvlJc w:val="left"/>
      <w:pPr>
        <w:tabs>
          <w:tab w:val="num" w:pos="1080"/>
        </w:tabs>
        <w:ind w:left="1080" w:hanging="360"/>
      </w:pPr>
      <w:rPr>
        <w:rFonts w:ascii="Symbol" w:hAnsi="Symbol" w:hint="default"/>
        <w:color w:val="auto"/>
      </w:rPr>
    </w:lvl>
    <w:lvl w:ilvl="3">
      <w:start w:val="1"/>
      <w:numFmt w:val="bullet"/>
      <w:pStyle w:val="Listapunktowana4"/>
      <w:lvlText w:val=""/>
      <w:lvlJc w:val="left"/>
      <w:pPr>
        <w:tabs>
          <w:tab w:val="num" w:pos="1440"/>
        </w:tabs>
        <w:ind w:left="1440" w:hanging="360"/>
      </w:pPr>
      <w:rPr>
        <w:rFonts w:ascii="Symbol" w:hAnsi="Symbol" w:hint="default"/>
        <w:color w:val="auto"/>
      </w:rPr>
    </w:lvl>
    <w:lvl w:ilvl="4">
      <w:start w:val="1"/>
      <w:numFmt w:val="bullet"/>
      <w:pStyle w:val="Listapunktowana5"/>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DDB3369"/>
    <w:multiLevelType w:val="hybridMultilevel"/>
    <w:tmpl w:val="E794BA1C"/>
    <w:lvl w:ilvl="0" w:tplc="3AC6382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68707C"/>
    <w:multiLevelType w:val="multilevel"/>
    <w:tmpl w:val="0F82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5049E"/>
    <w:multiLevelType w:val="hybridMultilevel"/>
    <w:tmpl w:val="8A72A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6411BC4"/>
    <w:multiLevelType w:val="multilevel"/>
    <w:tmpl w:val="BC20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169D6"/>
    <w:multiLevelType w:val="hybridMultilevel"/>
    <w:tmpl w:val="0F0C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55BE1"/>
    <w:multiLevelType w:val="hybridMultilevel"/>
    <w:tmpl w:val="0734CC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55469D2"/>
    <w:multiLevelType w:val="hybridMultilevel"/>
    <w:tmpl w:val="0390E308"/>
    <w:lvl w:ilvl="0" w:tplc="A0D474C4">
      <w:numFmt w:val="bullet"/>
      <w:lvlText w:val="-"/>
      <w:lvlJc w:val="left"/>
      <w:pPr>
        <w:ind w:left="720" w:hanging="360"/>
      </w:pPr>
      <w:rPr>
        <w:rFonts w:ascii="Georgia" w:eastAsiaTheme="minorHAnsi" w:hAnsi="Georg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C366518"/>
    <w:multiLevelType w:val="hybridMultilevel"/>
    <w:tmpl w:val="3B86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531461"/>
    <w:multiLevelType w:val="multilevel"/>
    <w:tmpl w:val="1C28AD60"/>
    <w:numStyleLink w:val="ListBullets"/>
  </w:abstractNum>
  <w:num w:numId="1" w16cid:durableId="725221409">
    <w:abstractNumId w:val="9"/>
  </w:num>
  <w:num w:numId="2" w16cid:durableId="1790515370">
    <w:abstractNumId w:val="7"/>
  </w:num>
  <w:num w:numId="3" w16cid:durableId="1100174292">
    <w:abstractNumId w:val="6"/>
  </w:num>
  <w:num w:numId="4" w16cid:durableId="1697579259">
    <w:abstractNumId w:val="5"/>
  </w:num>
  <w:num w:numId="5" w16cid:durableId="2020694117">
    <w:abstractNumId w:val="4"/>
  </w:num>
  <w:num w:numId="6" w16cid:durableId="1213732711">
    <w:abstractNumId w:val="8"/>
  </w:num>
  <w:num w:numId="7" w16cid:durableId="1029839376">
    <w:abstractNumId w:val="3"/>
  </w:num>
  <w:num w:numId="8" w16cid:durableId="484442825">
    <w:abstractNumId w:val="2"/>
  </w:num>
  <w:num w:numId="9" w16cid:durableId="1155491587">
    <w:abstractNumId w:val="1"/>
  </w:num>
  <w:num w:numId="10" w16cid:durableId="1741948733">
    <w:abstractNumId w:val="0"/>
  </w:num>
  <w:num w:numId="11" w16cid:durableId="1416050275">
    <w:abstractNumId w:val="16"/>
  </w:num>
  <w:num w:numId="12" w16cid:durableId="1926261450">
    <w:abstractNumId w:val="16"/>
  </w:num>
  <w:num w:numId="13" w16cid:durableId="158814793">
    <w:abstractNumId w:val="16"/>
  </w:num>
  <w:num w:numId="14" w16cid:durableId="446701962">
    <w:abstractNumId w:val="16"/>
  </w:num>
  <w:num w:numId="15" w16cid:durableId="1851487472">
    <w:abstractNumId w:val="16"/>
  </w:num>
  <w:num w:numId="16" w16cid:durableId="780534651">
    <w:abstractNumId w:val="16"/>
  </w:num>
  <w:num w:numId="17" w16cid:durableId="1688143429">
    <w:abstractNumId w:val="16"/>
  </w:num>
  <w:num w:numId="18" w16cid:durableId="1280726327">
    <w:abstractNumId w:val="16"/>
  </w:num>
  <w:num w:numId="19" w16cid:durableId="273561321">
    <w:abstractNumId w:val="16"/>
  </w:num>
  <w:num w:numId="20" w16cid:durableId="2063364068">
    <w:abstractNumId w:val="16"/>
  </w:num>
  <w:num w:numId="21" w16cid:durableId="743450001">
    <w:abstractNumId w:val="16"/>
  </w:num>
  <w:num w:numId="22" w16cid:durableId="842360507">
    <w:abstractNumId w:val="20"/>
  </w:num>
  <w:num w:numId="23" w16cid:durableId="1138690799">
    <w:abstractNumId w:val="15"/>
  </w:num>
  <w:num w:numId="24" w16cid:durableId="554045425">
    <w:abstractNumId w:val="13"/>
  </w:num>
  <w:num w:numId="25" w16cid:durableId="697437627">
    <w:abstractNumId w:val="12"/>
  </w:num>
  <w:num w:numId="26" w16cid:durableId="495993311">
    <w:abstractNumId w:val="19"/>
  </w:num>
  <w:num w:numId="27" w16cid:durableId="1365786845">
    <w:abstractNumId w:val="10"/>
  </w:num>
  <w:num w:numId="28" w16cid:durableId="1073157373">
    <w:abstractNumId w:val="29"/>
  </w:num>
  <w:num w:numId="29" w16cid:durableId="1647854316">
    <w:abstractNumId w:val="11"/>
  </w:num>
  <w:num w:numId="30" w16cid:durableId="1467894368">
    <w:abstractNumId w:val="16"/>
  </w:num>
  <w:num w:numId="31" w16cid:durableId="1776055803">
    <w:abstractNumId w:val="25"/>
  </w:num>
  <w:num w:numId="32" w16cid:durableId="742917787">
    <w:abstractNumId w:val="28"/>
  </w:num>
  <w:num w:numId="33" w16cid:durableId="1342928919">
    <w:abstractNumId w:val="26"/>
  </w:num>
  <w:num w:numId="34" w16cid:durableId="543252064">
    <w:abstractNumId w:val="23"/>
  </w:num>
  <w:num w:numId="35" w16cid:durableId="165636562">
    <w:abstractNumId w:val="14"/>
  </w:num>
  <w:num w:numId="36" w16cid:durableId="1412392597">
    <w:abstractNumId w:val="17"/>
  </w:num>
  <w:num w:numId="37" w16cid:durableId="499739767">
    <w:abstractNumId w:val="24"/>
  </w:num>
  <w:num w:numId="38" w16cid:durableId="584148151">
    <w:abstractNumId w:val="18"/>
  </w:num>
  <w:num w:numId="39" w16cid:durableId="1346206865">
    <w:abstractNumId w:val="22"/>
  </w:num>
  <w:num w:numId="40" w16cid:durableId="141503271">
    <w:abstractNumId w:val="27"/>
  </w:num>
  <w:num w:numId="41" w16cid:durableId="17375572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966336"/>
    <w:rsid w:val="0002014A"/>
    <w:rsid w:val="000230FB"/>
    <w:rsid w:val="0002523C"/>
    <w:rsid w:val="000277FC"/>
    <w:rsid w:val="0003248D"/>
    <w:rsid w:val="0003530C"/>
    <w:rsid w:val="00040E78"/>
    <w:rsid w:val="00042F37"/>
    <w:rsid w:val="000502C2"/>
    <w:rsid w:val="000505FB"/>
    <w:rsid w:val="00051FE6"/>
    <w:rsid w:val="00061C0B"/>
    <w:rsid w:val="00077E64"/>
    <w:rsid w:val="000908CD"/>
    <w:rsid w:val="00091ABA"/>
    <w:rsid w:val="000A2CF8"/>
    <w:rsid w:val="000A3C03"/>
    <w:rsid w:val="000A7C1C"/>
    <w:rsid w:val="000B534F"/>
    <w:rsid w:val="000D3641"/>
    <w:rsid w:val="000D400B"/>
    <w:rsid w:val="000D6FD2"/>
    <w:rsid w:val="000E72A7"/>
    <w:rsid w:val="000F7B5A"/>
    <w:rsid w:val="00127650"/>
    <w:rsid w:val="00134461"/>
    <w:rsid w:val="00140C10"/>
    <w:rsid w:val="001419B0"/>
    <w:rsid w:val="001471B4"/>
    <w:rsid w:val="00152312"/>
    <w:rsid w:val="00152762"/>
    <w:rsid w:val="00155350"/>
    <w:rsid w:val="00161257"/>
    <w:rsid w:val="00164D58"/>
    <w:rsid w:val="00182B39"/>
    <w:rsid w:val="00182ED3"/>
    <w:rsid w:val="00187D2A"/>
    <w:rsid w:val="0019251A"/>
    <w:rsid w:val="001A12A3"/>
    <w:rsid w:val="001A6B98"/>
    <w:rsid w:val="001B364F"/>
    <w:rsid w:val="001B3BED"/>
    <w:rsid w:val="001B3C2D"/>
    <w:rsid w:val="001B46DD"/>
    <w:rsid w:val="001C5368"/>
    <w:rsid w:val="001C5B73"/>
    <w:rsid w:val="001C5C75"/>
    <w:rsid w:val="001D196C"/>
    <w:rsid w:val="001D6827"/>
    <w:rsid w:val="001D7271"/>
    <w:rsid w:val="001E0028"/>
    <w:rsid w:val="001E29B5"/>
    <w:rsid w:val="001F01AB"/>
    <w:rsid w:val="001F09DE"/>
    <w:rsid w:val="001F43E2"/>
    <w:rsid w:val="001F6E88"/>
    <w:rsid w:val="00200412"/>
    <w:rsid w:val="002031BC"/>
    <w:rsid w:val="00210A11"/>
    <w:rsid w:val="002112FC"/>
    <w:rsid w:val="00214A8F"/>
    <w:rsid w:val="002236E1"/>
    <w:rsid w:val="00225E21"/>
    <w:rsid w:val="00233E7F"/>
    <w:rsid w:val="00236E06"/>
    <w:rsid w:val="00242CB5"/>
    <w:rsid w:val="00245A1C"/>
    <w:rsid w:val="00246B59"/>
    <w:rsid w:val="002570C7"/>
    <w:rsid w:val="00262A90"/>
    <w:rsid w:val="00263566"/>
    <w:rsid w:val="00265998"/>
    <w:rsid w:val="0026752C"/>
    <w:rsid w:val="0027170A"/>
    <w:rsid w:val="002719C1"/>
    <w:rsid w:val="00274B32"/>
    <w:rsid w:val="00281DCF"/>
    <w:rsid w:val="00284945"/>
    <w:rsid w:val="002903F3"/>
    <w:rsid w:val="0029188D"/>
    <w:rsid w:val="002A2A8D"/>
    <w:rsid w:val="002A4F0E"/>
    <w:rsid w:val="002B1401"/>
    <w:rsid w:val="002B4BB3"/>
    <w:rsid w:val="002C224D"/>
    <w:rsid w:val="002C2DDF"/>
    <w:rsid w:val="002C3B3D"/>
    <w:rsid w:val="002D3600"/>
    <w:rsid w:val="002E142E"/>
    <w:rsid w:val="002E5CC2"/>
    <w:rsid w:val="002F0D5B"/>
    <w:rsid w:val="002F1DD8"/>
    <w:rsid w:val="002F3B40"/>
    <w:rsid w:val="002F43CC"/>
    <w:rsid w:val="003007D4"/>
    <w:rsid w:val="00300A5A"/>
    <w:rsid w:val="00306C6D"/>
    <w:rsid w:val="003162FC"/>
    <w:rsid w:val="00317C01"/>
    <w:rsid w:val="00323A7E"/>
    <w:rsid w:val="00324A0D"/>
    <w:rsid w:val="00325117"/>
    <w:rsid w:val="00345D04"/>
    <w:rsid w:val="00364ACB"/>
    <w:rsid w:val="00375983"/>
    <w:rsid w:val="00385C35"/>
    <w:rsid w:val="0038644F"/>
    <w:rsid w:val="00391B22"/>
    <w:rsid w:val="003933FD"/>
    <w:rsid w:val="003A3D5F"/>
    <w:rsid w:val="003A4176"/>
    <w:rsid w:val="003B49FC"/>
    <w:rsid w:val="003B5C54"/>
    <w:rsid w:val="003B6201"/>
    <w:rsid w:val="003B6EF3"/>
    <w:rsid w:val="003B71C5"/>
    <w:rsid w:val="003D316B"/>
    <w:rsid w:val="003E2D39"/>
    <w:rsid w:val="003E3A09"/>
    <w:rsid w:val="003E6F0E"/>
    <w:rsid w:val="003F01C0"/>
    <w:rsid w:val="003F6839"/>
    <w:rsid w:val="00402390"/>
    <w:rsid w:val="004067CC"/>
    <w:rsid w:val="00412CCE"/>
    <w:rsid w:val="004162C3"/>
    <w:rsid w:val="00417158"/>
    <w:rsid w:val="00424B35"/>
    <w:rsid w:val="00441622"/>
    <w:rsid w:val="004431E1"/>
    <w:rsid w:val="004469C0"/>
    <w:rsid w:val="004509E2"/>
    <w:rsid w:val="004523F4"/>
    <w:rsid w:val="004625D8"/>
    <w:rsid w:val="004660BB"/>
    <w:rsid w:val="004718CD"/>
    <w:rsid w:val="0047515D"/>
    <w:rsid w:val="004757AA"/>
    <w:rsid w:val="00477584"/>
    <w:rsid w:val="00482600"/>
    <w:rsid w:val="00482FEF"/>
    <w:rsid w:val="00484E78"/>
    <w:rsid w:val="00493CBD"/>
    <w:rsid w:val="004A3E43"/>
    <w:rsid w:val="004A50AA"/>
    <w:rsid w:val="004B01BC"/>
    <w:rsid w:val="004C2E4B"/>
    <w:rsid w:val="004C2E4C"/>
    <w:rsid w:val="004D5D6D"/>
    <w:rsid w:val="004D74B5"/>
    <w:rsid w:val="004F143A"/>
    <w:rsid w:val="004F5CEC"/>
    <w:rsid w:val="004F623E"/>
    <w:rsid w:val="004F7534"/>
    <w:rsid w:val="005077FD"/>
    <w:rsid w:val="005125B8"/>
    <w:rsid w:val="00512FA9"/>
    <w:rsid w:val="0052272B"/>
    <w:rsid w:val="00525FEE"/>
    <w:rsid w:val="00527C6A"/>
    <w:rsid w:val="005314C4"/>
    <w:rsid w:val="00533BC8"/>
    <w:rsid w:val="0053550C"/>
    <w:rsid w:val="00536096"/>
    <w:rsid w:val="00537ECF"/>
    <w:rsid w:val="00542D7D"/>
    <w:rsid w:val="00552648"/>
    <w:rsid w:val="00556E5D"/>
    <w:rsid w:val="0056143B"/>
    <w:rsid w:val="00562225"/>
    <w:rsid w:val="005642DB"/>
    <w:rsid w:val="00581096"/>
    <w:rsid w:val="00585238"/>
    <w:rsid w:val="00586CD4"/>
    <w:rsid w:val="005878FA"/>
    <w:rsid w:val="005A7E64"/>
    <w:rsid w:val="005B46DE"/>
    <w:rsid w:val="005B5074"/>
    <w:rsid w:val="005B7191"/>
    <w:rsid w:val="005E4BF8"/>
    <w:rsid w:val="005E566D"/>
    <w:rsid w:val="005E5680"/>
    <w:rsid w:val="005F5931"/>
    <w:rsid w:val="00601782"/>
    <w:rsid w:val="0060186D"/>
    <w:rsid w:val="00603E8D"/>
    <w:rsid w:val="00603EB5"/>
    <w:rsid w:val="00603F82"/>
    <w:rsid w:val="00605C2F"/>
    <w:rsid w:val="00606BD5"/>
    <w:rsid w:val="00613E69"/>
    <w:rsid w:val="00615AAD"/>
    <w:rsid w:val="00621A24"/>
    <w:rsid w:val="00626906"/>
    <w:rsid w:val="006277E0"/>
    <w:rsid w:val="0063189A"/>
    <w:rsid w:val="00635F0A"/>
    <w:rsid w:val="006417A1"/>
    <w:rsid w:val="006445C7"/>
    <w:rsid w:val="00647713"/>
    <w:rsid w:val="00654581"/>
    <w:rsid w:val="00655966"/>
    <w:rsid w:val="00656DE1"/>
    <w:rsid w:val="00662509"/>
    <w:rsid w:val="0066359C"/>
    <w:rsid w:val="00665626"/>
    <w:rsid w:val="00667A6E"/>
    <w:rsid w:val="00675960"/>
    <w:rsid w:val="00692A83"/>
    <w:rsid w:val="00693F7A"/>
    <w:rsid w:val="00696796"/>
    <w:rsid w:val="006A0B68"/>
    <w:rsid w:val="006A5EF8"/>
    <w:rsid w:val="006B2CAE"/>
    <w:rsid w:val="006B592E"/>
    <w:rsid w:val="006C36E2"/>
    <w:rsid w:val="006C51E6"/>
    <w:rsid w:val="006E26BF"/>
    <w:rsid w:val="006E72C2"/>
    <w:rsid w:val="006F06E8"/>
    <w:rsid w:val="006F2F7C"/>
    <w:rsid w:val="006F567C"/>
    <w:rsid w:val="00702030"/>
    <w:rsid w:val="00704F78"/>
    <w:rsid w:val="00712027"/>
    <w:rsid w:val="00714646"/>
    <w:rsid w:val="00714DDB"/>
    <w:rsid w:val="00721A3B"/>
    <w:rsid w:val="00727E49"/>
    <w:rsid w:val="007331E3"/>
    <w:rsid w:val="007344B1"/>
    <w:rsid w:val="00741A32"/>
    <w:rsid w:val="0074378D"/>
    <w:rsid w:val="00746FF3"/>
    <w:rsid w:val="00754841"/>
    <w:rsid w:val="00760B00"/>
    <w:rsid w:val="00762FD9"/>
    <w:rsid w:val="00776804"/>
    <w:rsid w:val="0077753C"/>
    <w:rsid w:val="0078145E"/>
    <w:rsid w:val="00791FC5"/>
    <w:rsid w:val="00792282"/>
    <w:rsid w:val="00792F67"/>
    <w:rsid w:val="007A29C9"/>
    <w:rsid w:val="007A3F0C"/>
    <w:rsid w:val="007A46E4"/>
    <w:rsid w:val="007A7997"/>
    <w:rsid w:val="007B0572"/>
    <w:rsid w:val="007B247F"/>
    <w:rsid w:val="007B3683"/>
    <w:rsid w:val="007B370F"/>
    <w:rsid w:val="007B6427"/>
    <w:rsid w:val="007C4379"/>
    <w:rsid w:val="007D3660"/>
    <w:rsid w:val="007D4D0F"/>
    <w:rsid w:val="007D56DF"/>
    <w:rsid w:val="007F0EEF"/>
    <w:rsid w:val="007F1CD1"/>
    <w:rsid w:val="007F698D"/>
    <w:rsid w:val="00800067"/>
    <w:rsid w:val="008000E7"/>
    <w:rsid w:val="00802768"/>
    <w:rsid w:val="00803446"/>
    <w:rsid w:val="00811B76"/>
    <w:rsid w:val="008201FD"/>
    <w:rsid w:val="00822577"/>
    <w:rsid w:val="00832E87"/>
    <w:rsid w:val="00833044"/>
    <w:rsid w:val="00835060"/>
    <w:rsid w:val="00835CEB"/>
    <w:rsid w:val="00836020"/>
    <w:rsid w:val="0084116E"/>
    <w:rsid w:val="00841900"/>
    <w:rsid w:val="008425D2"/>
    <w:rsid w:val="00850375"/>
    <w:rsid w:val="00852374"/>
    <w:rsid w:val="0085469F"/>
    <w:rsid w:val="00855B3B"/>
    <w:rsid w:val="00860479"/>
    <w:rsid w:val="00862A43"/>
    <w:rsid w:val="00865373"/>
    <w:rsid w:val="0087055D"/>
    <w:rsid w:val="00870607"/>
    <w:rsid w:val="00872AC7"/>
    <w:rsid w:val="00883574"/>
    <w:rsid w:val="008931FB"/>
    <w:rsid w:val="008A0285"/>
    <w:rsid w:val="008A51CB"/>
    <w:rsid w:val="008B5C8E"/>
    <w:rsid w:val="008C1841"/>
    <w:rsid w:val="008C1D6C"/>
    <w:rsid w:val="008C1E98"/>
    <w:rsid w:val="008C35BD"/>
    <w:rsid w:val="008D2A27"/>
    <w:rsid w:val="008D74F7"/>
    <w:rsid w:val="008E5D3C"/>
    <w:rsid w:val="008E5E0E"/>
    <w:rsid w:val="008E71F4"/>
    <w:rsid w:val="008F5119"/>
    <w:rsid w:val="00900A0A"/>
    <w:rsid w:val="00904A77"/>
    <w:rsid w:val="00904FFE"/>
    <w:rsid w:val="009057C5"/>
    <w:rsid w:val="00913071"/>
    <w:rsid w:val="00922395"/>
    <w:rsid w:val="00923849"/>
    <w:rsid w:val="00930275"/>
    <w:rsid w:val="00934B33"/>
    <w:rsid w:val="00935387"/>
    <w:rsid w:val="00940E9D"/>
    <w:rsid w:val="00946B5E"/>
    <w:rsid w:val="009617E1"/>
    <w:rsid w:val="0096259B"/>
    <w:rsid w:val="0096510B"/>
    <w:rsid w:val="00966336"/>
    <w:rsid w:val="00974E37"/>
    <w:rsid w:val="00976A29"/>
    <w:rsid w:val="00982DB1"/>
    <w:rsid w:val="009845A8"/>
    <w:rsid w:val="00985290"/>
    <w:rsid w:val="009912BD"/>
    <w:rsid w:val="00991449"/>
    <w:rsid w:val="00991E72"/>
    <w:rsid w:val="00991F2C"/>
    <w:rsid w:val="0099227A"/>
    <w:rsid w:val="009A3054"/>
    <w:rsid w:val="009A3139"/>
    <w:rsid w:val="009A784B"/>
    <w:rsid w:val="009B3918"/>
    <w:rsid w:val="009B72F0"/>
    <w:rsid w:val="009B795D"/>
    <w:rsid w:val="009D0634"/>
    <w:rsid w:val="009D6B7C"/>
    <w:rsid w:val="009D6D41"/>
    <w:rsid w:val="009D75F4"/>
    <w:rsid w:val="009E2BF1"/>
    <w:rsid w:val="009E5499"/>
    <w:rsid w:val="009F1F76"/>
    <w:rsid w:val="009F31D8"/>
    <w:rsid w:val="00A00E0F"/>
    <w:rsid w:val="00A044AC"/>
    <w:rsid w:val="00A17F03"/>
    <w:rsid w:val="00A228FE"/>
    <w:rsid w:val="00A23746"/>
    <w:rsid w:val="00A32EB5"/>
    <w:rsid w:val="00A3705B"/>
    <w:rsid w:val="00A438DB"/>
    <w:rsid w:val="00A449C9"/>
    <w:rsid w:val="00A46D2D"/>
    <w:rsid w:val="00A509B2"/>
    <w:rsid w:val="00A529AB"/>
    <w:rsid w:val="00A61414"/>
    <w:rsid w:val="00A63E1D"/>
    <w:rsid w:val="00A6599C"/>
    <w:rsid w:val="00A70034"/>
    <w:rsid w:val="00A72C99"/>
    <w:rsid w:val="00A733BF"/>
    <w:rsid w:val="00A745DD"/>
    <w:rsid w:val="00A84B27"/>
    <w:rsid w:val="00A85CC4"/>
    <w:rsid w:val="00A97DF5"/>
    <w:rsid w:val="00AA1C70"/>
    <w:rsid w:val="00AA5ED3"/>
    <w:rsid w:val="00AA6CF0"/>
    <w:rsid w:val="00AB4BAB"/>
    <w:rsid w:val="00AB69E2"/>
    <w:rsid w:val="00AB70E3"/>
    <w:rsid w:val="00AC3476"/>
    <w:rsid w:val="00AC4A4B"/>
    <w:rsid w:val="00AD3795"/>
    <w:rsid w:val="00AE0321"/>
    <w:rsid w:val="00AF3AC2"/>
    <w:rsid w:val="00AF6221"/>
    <w:rsid w:val="00B06A99"/>
    <w:rsid w:val="00B14707"/>
    <w:rsid w:val="00B15AB7"/>
    <w:rsid w:val="00B160B0"/>
    <w:rsid w:val="00B25745"/>
    <w:rsid w:val="00B27598"/>
    <w:rsid w:val="00B27772"/>
    <w:rsid w:val="00B40EF5"/>
    <w:rsid w:val="00B4234B"/>
    <w:rsid w:val="00B45F47"/>
    <w:rsid w:val="00B5135D"/>
    <w:rsid w:val="00B53205"/>
    <w:rsid w:val="00B553F9"/>
    <w:rsid w:val="00B65F5D"/>
    <w:rsid w:val="00B71784"/>
    <w:rsid w:val="00B726E0"/>
    <w:rsid w:val="00B762B0"/>
    <w:rsid w:val="00B7637C"/>
    <w:rsid w:val="00B76D6E"/>
    <w:rsid w:val="00B8732B"/>
    <w:rsid w:val="00B934E6"/>
    <w:rsid w:val="00B964F0"/>
    <w:rsid w:val="00B9707F"/>
    <w:rsid w:val="00BA3F32"/>
    <w:rsid w:val="00BA6A28"/>
    <w:rsid w:val="00BA74D1"/>
    <w:rsid w:val="00BB6B6B"/>
    <w:rsid w:val="00BC23E9"/>
    <w:rsid w:val="00BC2D03"/>
    <w:rsid w:val="00BD2DC7"/>
    <w:rsid w:val="00BE1406"/>
    <w:rsid w:val="00BE5F67"/>
    <w:rsid w:val="00BF44A2"/>
    <w:rsid w:val="00BF6D33"/>
    <w:rsid w:val="00C03696"/>
    <w:rsid w:val="00C119CB"/>
    <w:rsid w:val="00C11ACC"/>
    <w:rsid w:val="00C127B9"/>
    <w:rsid w:val="00C13BA8"/>
    <w:rsid w:val="00C205B2"/>
    <w:rsid w:val="00C246C7"/>
    <w:rsid w:val="00C269D2"/>
    <w:rsid w:val="00C27020"/>
    <w:rsid w:val="00C33EF3"/>
    <w:rsid w:val="00C47946"/>
    <w:rsid w:val="00C50AF5"/>
    <w:rsid w:val="00C63DDD"/>
    <w:rsid w:val="00C64D38"/>
    <w:rsid w:val="00C66891"/>
    <w:rsid w:val="00C66D39"/>
    <w:rsid w:val="00C72BB2"/>
    <w:rsid w:val="00C75856"/>
    <w:rsid w:val="00C75B77"/>
    <w:rsid w:val="00C82DD8"/>
    <w:rsid w:val="00C840DD"/>
    <w:rsid w:val="00C848E2"/>
    <w:rsid w:val="00C91374"/>
    <w:rsid w:val="00C9759A"/>
    <w:rsid w:val="00CA0673"/>
    <w:rsid w:val="00CA343F"/>
    <w:rsid w:val="00CB03B2"/>
    <w:rsid w:val="00CB295B"/>
    <w:rsid w:val="00CB4EFD"/>
    <w:rsid w:val="00CC384D"/>
    <w:rsid w:val="00CC447D"/>
    <w:rsid w:val="00CC750B"/>
    <w:rsid w:val="00CD419C"/>
    <w:rsid w:val="00CD5F45"/>
    <w:rsid w:val="00CF6AE7"/>
    <w:rsid w:val="00D01368"/>
    <w:rsid w:val="00D076F1"/>
    <w:rsid w:val="00D16105"/>
    <w:rsid w:val="00D24FC4"/>
    <w:rsid w:val="00D32A0F"/>
    <w:rsid w:val="00D3396F"/>
    <w:rsid w:val="00D33B20"/>
    <w:rsid w:val="00D37467"/>
    <w:rsid w:val="00D47040"/>
    <w:rsid w:val="00D47B24"/>
    <w:rsid w:val="00D54CCB"/>
    <w:rsid w:val="00D56FA0"/>
    <w:rsid w:val="00D6110A"/>
    <w:rsid w:val="00D62353"/>
    <w:rsid w:val="00D63367"/>
    <w:rsid w:val="00D63E5A"/>
    <w:rsid w:val="00D670CF"/>
    <w:rsid w:val="00D67D1B"/>
    <w:rsid w:val="00D70938"/>
    <w:rsid w:val="00D71515"/>
    <w:rsid w:val="00D727A7"/>
    <w:rsid w:val="00D76EFD"/>
    <w:rsid w:val="00D84E16"/>
    <w:rsid w:val="00D87DCD"/>
    <w:rsid w:val="00D929A1"/>
    <w:rsid w:val="00D97CC6"/>
    <w:rsid w:val="00DA3850"/>
    <w:rsid w:val="00DA6EEE"/>
    <w:rsid w:val="00DB396B"/>
    <w:rsid w:val="00DC18CB"/>
    <w:rsid w:val="00DC2CE6"/>
    <w:rsid w:val="00DC5FFD"/>
    <w:rsid w:val="00DD7049"/>
    <w:rsid w:val="00DF091A"/>
    <w:rsid w:val="00DF7E54"/>
    <w:rsid w:val="00E03F27"/>
    <w:rsid w:val="00E0566C"/>
    <w:rsid w:val="00E143CF"/>
    <w:rsid w:val="00E14AF2"/>
    <w:rsid w:val="00E32763"/>
    <w:rsid w:val="00E339BE"/>
    <w:rsid w:val="00E3458C"/>
    <w:rsid w:val="00E4229F"/>
    <w:rsid w:val="00E44851"/>
    <w:rsid w:val="00E45221"/>
    <w:rsid w:val="00E45B23"/>
    <w:rsid w:val="00E47ECC"/>
    <w:rsid w:val="00E51A09"/>
    <w:rsid w:val="00E6131B"/>
    <w:rsid w:val="00E62B25"/>
    <w:rsid w:val="00E72668"/>
    <w:rsid w:val="00E81402"/>
    <w:rsid w:val="00EA3E68"/>
    <w:rsid w:val="00EA52F4"/>
    <w:rsid w:val="00EA727F"/>
    <w:rsid w:val="00EB3F9A"/>
    <w:rsid w:val="00EC5F00"/>
    <w:rsid w:val="00EC713D"/>
    <w:rsid w:val="00ED01D2"/>
    <w:rsid w:val="00EE2BB0"/>
    <w:rsid w:val="00EF0E8C"/>
    <w:rsid w:val="00EF27D1"/>
    <w:rsid w:val="00EF2F03"/>
    <w:rsid w:val="00F0423B"/>
    <w:rsid w:val="00F13E76"/>
    <w:rsid w:val="00F14062"/>
    <w:rsid w:val="00F21E19"/>
    <w:rsid w:val="00F242F7"/>
    <w:rsid w:val="00F25392"/>
    <w:rsid w:val="00F27637"/>
    <w:rsid w:val="00F3050C"/>
    <w:rsid w:val="00F3254D"/>
    <w:rsid w:val="00F3612A"/>
    <w:rsid w:val="00F42F64"/>
    <w:rsid w:val="00F4500D"/>
    <w:rsid w:val="00F5666D"/>
    <w:rsid w:val="00F56D15"/>
    <w:rsid w:val="00F61BC8"/>
    <w:rsid w:val="00F70EFC"/>
    <w:rsid w:val="00F74856"/>
    <w:rsid w:val="00F75137"/>
    <w:rsid w:val="00F80AF3"/>
    <w:rsid w:val="00F8511D"/>
    <w:rsid w:val="00F92304"/>
    <w:rsid w:val="00F9276D"/>
    <w:rsid w:val="00F9434D"/>
    <w:rsid w:val="00F96E4B"/>
    <w:rsid w:val="00FA2C60"/>
    <w:rsid w:val="00FB7A1D"/>
    <w:rsid w:val="00FC1981"/>
    <w:rsid w:val="00FC58D4"/>
    <w:rsid w:val="00FC5C79"/>
    <w:rsid w:val="00FD5AF4"/>
    <w:rsid w:val="00FD69D4"/>
    <w:rsid w:val="00FE13ED"/>
    <w:rsid w:val="00FE2B0A"/>
    <w:rsid w:val="00FF53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8331"/>
  <w15:docId w15:val="{A91D37CD-D8BE-4D77-B3C0-C484263D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9"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6" w:unhideWhenUsed="1" w:qFormat="1"/>
    <w:lsdException w:name="List Number" w:uiPriority="7" w:qFormat="1"/>
    <w:lsdException w:name="List 2" w:semiHidden="1" w:uiPriority="5" w:unhideWhenUsed="1" w:qFormat="1"/>
    <w:lsdException w:name="List 3" w:semiHidden="1" w:uiPriority="5" w:unhideWhenUsed="1"/>
    <w:lsdException w:name="List 4" w:uiPriority="5"/>
    <w:lsdException w:name="List 5" w:uiPriority="5"/>
    <w:lsdException w:name="List Bullet 2" w:semiHidden="1" w:uiPriority="6" w:unhideWhenUsed="1" w:qFormat="1"/>
    <w:lsdException w:name="List Bullet 3" w:semiHidden="1" w:uiPriority="6" w:unhideWhenUsed="1"/>
    <w:lsdException w:name="List Bullet 4" w:semiHidden="1" w:uiPriority="6" w:unhideWhenUsed="1"/>
    <w:lsdException w:name="List Bullet 5" w:semiHidden="1" w:uiPriority="6" w:unhideWhenUsed="1"/>
    <w:lsdException w:name="List Number 2" w:semiHidden="1" w:uiPriority="7" w:unhideWhenUsed="1" w:qFormat="1"/>
    <w:lsdException w:name="List Number 3" w:semiHidden="1" w:uiPriority="7" w:unhideWhenUsed="1"/>
    <w:lsdException w:name="List Number 4" w:semiHidden="1" w:uiPriority="7" w:unhideWhenUsed="1"/>
    <w:lsdException w:name="List Number 5" w:semiHidden="1" w:uiPriority="7"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8" w:unhideWhenUsed="1" w:qFormat="1"/>
    <w:lsdException w:name="List Continue 2" w:semiHidden="1" w:uiPriority="8" w:unhideWhenUsed="1" w:qFormat="1"/>
    <w:lsdException w:name="List Continue 3" w:semiHidden="1" w:uiPriority="8" w:unhideWhenUsed="1"/>
    <w:lsdException w:name="List Continue 4" w:semiHidden="1" w:uiPriority="8" w:unhideWhenUsed="1"/>
    <w:lsdException w:name="List Continue 5" w:semiHidden="1" w:uiPriority="8"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9"/>
    <w:qFormat/>
    <w:rsid w:val="003B6EF3"/>
  </w:style>
  <w:style w:type="paragraph" w:styleId="Nagwek1">
    <w:name w:val="heading 1"/>
    <w:basedOn w:val="Normalny"/>
    <w:link w:val="Nagwek1Znak"/>
    <w:autoRedefine/>
    <w:uiPriority w:val="4"/>
    <w:qFormat/>
    <w:rsid w:val="001419B0"/>
    <w:pPr>
      <w:numPr>
        <w:numId w:val="21"/>
      </w:numPr>
      <w:spacing w:after="240"/>
      <w:jc w:val="both"/>
      <w:outlineLvl w:val="0"/>
    </w:pPr>
    <w:rPr>
      <w:rFonts w:ascii="Georgia" w:eastAsiaTheme="majorEastAsia" w:hAnsi="Georgia" w:cstheme="majorBidi"/>
      <w:b/>
      <w:bCs/>
      <w:szCs w:val="28"/>
    </w:rPr>
  </w:style>
  <w:style w:type="paragraph" w:styleId="Nagwek2">
    <w:name w:val="heading 2"/>
    <w:basedOn w:val="Normalny"/>
    <w:link w:val="Nagwek2Znak"/>
    <w:uiPriority w:val="4"/>
    <w:qFormat/>
    <w:rsid w:val="001419B0"/>
    <w:pPr>
      <w:numPr>
        <w:ilvl w:val="1"/>
        <w:numId w:val="30"/>
      </w:numPr>
      <w:spacing w:after="240"/>
      <w:outlineLvl w:val="1"/>
    </w:pPr>
    <w:rPr>
      <w:rFonts w:asciiTheme="majorHAnsi" w:eastAsiaTheme="majorEastAsia" w:hAnsiTheme="majorHAnsi" w:cstheme="majorBidi"/>
      <w:bCs/>
      <w:szCs w:val="26"/>
    </w:rPr>
  </w:style>
  <w:style w:type="paragraph" w:styleId="Nagwek3">
    <w:name w:val="heading 3"/>
    <w:basedOn w:val="Normalny"/>
    <w:link w:val="Nagwek3Znak"/>
    <w:uiPriority w:val="4"/>
    <w:qFormat/>
    <w:rsid w:val="001419B0"/>
    <w:pPr>
      <w:numPr>
        <w:ilvl w:val="2"/>
        <w:numId w:val="30"/>
      </w:numPr>
      <w:spacing w:after="240"/>
      <w:outlineLvl w:val="2"/>
    </w:pPr>
    <w:rPr>
      <w:rFonts w:asciiTheme="majorHAnsi" w:eastAsiaTheme="majorEastAsia" w:hAnsiTheme="majorHAnsi" w:cstheme="majorBidi"/>
      <w:bCs/>
    </w:rPr>
  </w:style>
  <w:style w:type="paragraph" w:styleId="Nagwek4">
    <w:name w:val="heading 4"/>
    <w:basedOn w:val="Normalny"/>
    <w:link w:val="Nagwek4Znak"/>
    <w:uiPriority w:val="4"/>
    <w:qFormat/>
    <w:rsid w:val="001419B0"/>
    <w:pPr>
      <w:numPr>
        <w:ilvl w:val="3"/>
        <w:numId w:val="30"/>
      </w:numPr>
      <w:spacing w:after="240"/>
      <w:outlineLvl w:val="3"/>
    </w:pPr>
    <w:rPr>
      <w:rFonts w:asciiTheme="majorHAnsi" w:eastAsiaTheme="majorEastAsia" w:hAnsiTheme="majorHAnsi" w:cstheme="majorBidi"/>
      <w:bCs/>
      <w:iCs/>
    </w:rPr>
  </w:style>
  <w:style w:type="paragraph" w:styleId="Nagwek5">
    <w:name w:val="heading 5"/>
    <w:basedOn w:val="Normalny"/>
    <w:link w:val="Nagwek5Znak"/>
    <w:uiPriority w:val="4"/>
    <w:qFormat/>
    <w:rsid w:val="001419B0"/>
    <w:pPr>
      <w:numPr>
        <w:ilvl w:val="4"/>
        <w:numId w:val="30"/>
      </w:numPr>
      <w:spacing w:after="240"/>
      <w:outlineLvl w:val="4"/>
    </w:pPr>
    <w:rPr>
      <w:rFonts w:asciiTheme="majorHAnsi" w:eastAsiaTheme="majorEastAsia" w:hAnsiTheme="majorHAnsi" w:cstheme="majorBidi"/>
    </w:rPr>
  </w:style>
  <w:style w:type="paragraph" w:styleId="Nagwek6">
    <w:name w:val="heading 6"/>
    <w:basedOn w:val="Normalny"/>
    <w:link w:val="Nagwek6Znak"/>
    <w:uiPriority w:val="4"/>
    <w:qFormat/>
    <w:rsid w:val="001419B0"/>
    <w:pPr>
      <w:numPr>
        <w:ilvl w:val="5"/>
        <w:numId w:val="30"/>
      </w:numPr>
      <w:spacing w:after="240"/>
      <w:outlineLvl w:val="5"/>
    </w:pPr>
    <w:rPr>
      <w:rFonts w:asciiTheme="majorHAnsi" w:eastAsiaTheme="majorEastAsia" w:hAnsiTheme="majorHAnsi" w:cstheme="majorBidi"/>
      <w:iCs/>
    </w:rPr>
  </w:style>
  <w:style w:type="paragraph" w:styleId="Nagwek7">
    <w:name w:val="heading 7"/>
    <w:basedOn w:val="Normalny"/>
    <w:link w:val="Nagwek7Znak"/>
    <w:uiPriority w:val="4"/>
    <w:qFormat/>
    <w:rsid w:val="001419B0"/>
    <w:pPr>
      <w:numPr>
        <w:ilvl w:val="6"/>
        <w:numId w:val="30"/>
      </w:numPr>
      <w:spacing w:after="240"/>
      <w:outlineLvl w:val="6"/>
    </w:pPr>
    <w:rPr>
      <w:rFonts w:asciiTheme="majorHAnsi" w:eastAsiaTheme="majorEastAsia" w:hAnsiTheme="majorHAnsi" w:cstheme="majorBidi"/>
      <w:iCs/>
    </w:rPr>
  </w:style>
  <w:style w:type="paragraph" w:styleId="Nagwek8">
    <w:name w:val="heading 8"/>
    <w:basedOn w:val="Normalny"/>
    <w:link w:val="Nagwek8Znak"/>
    <w:uiPriority w:val="4"/>
    <w:qFormat/>
    <w:rsid w:val="001419B0"/>
    <w:pPr>
      <w:numPr>
        <w:ilvl w:val="7"/>
        <w:numId w:val="30"/>
      </w:numPr>
      <w:spacing w:after="240"/>
      <w:outlineLvl w:val="7"/>
    </w:pPr>
    <w:rPr>
      <w:rFonts w:asciiTheme="majorHAnsi" w:eastAsiaTheme="majorEastAsia" w:hAnsiTheme="majorHAnsi" w:cstheme="majorBidi"/>
      <w:szCs w:val="20"/>
    </w:rPr>
  </w:style>
  <w:style w:type="paragraph" w:styleId="Nagwek9">
    <w:name w:val="heading 9"/>
    <w:basedOn w:val="Normalny"/>
    <w:link w:val="Nagwek9Znak"/>
    <w:uiPriority w:val="4"/>
    <w:qFormat/>
    <w:rsid w:val="001419B0"/>
    <w:pPr>
      <w:numPr>
        <w:ilvl w:val="8"/>
        <w:numId w:val="30"/>
      </w:numPr>
      <w:spacing w:after="240"/>
      <w:outlineLvl w:val="8"/>
    </w:pPr>
    <w:rPr>
      <w:rFonts w:asciiTheme="majorHAnsi" w:eastAsiaTheme="majorEastAsia" w:hAnsiTheme="majorHAnsi" w:cstheme="majorBid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C66891"/>
    <w:pPr>
      <w:spacing w:after="240"/>
    </w:pPr>
  </w:style>
  <w:style w:type="character" w:customStyle="1" w:styleId="TekstpodstawowyZnak">
    <w:name w:val="Tekst podstawowy Znak"/>
    <w:basedOn w:val="Domylnaczcionkaakapitu"/>
    <w:link w:val="Tekstpodstawowy"/>
    <w:rsid w:val="00C66891"/>
  </w:style>
  <w:style w:type="paragraph" w:styleId="Tekstpodstawowy2">
    <w:name w:val="Body Text 2"/>
    <w:basedOn w:val="Tekstpodstawowy"/>
    <w:link w:val="Tekstpodstawowy2Znak"/>
    <w:uiPriority w:val="99"/>
    <w:rsid w:val="00C66891"/>
    <w:pPr>
      <w:spacing w:after="0" w:line="480" w:lineRule="auto"/>
    </w:pPr>
  </w:style>
  <w:style w:type="character" w:customStyle="1" w:styleId="Tekstpodstawowy2Znak">
    <w:name w:val="Tekst podstawowy 2 Znak"/>
    <w:basedOn w:val="Domylnaczcionkaakapitu"/>
    <w:link w:val="Tekstpodstawowy2"/>
    <w:uiPriority w:val="99"/>
    <w:rsid w:val="00C66891"/>
  </w:style>
  <w:style w:type="paragraph" w:styleId="Tekstpodstawowyzwciciem">
    <w:name w:val="Body Text First Indent"/>
    <w:basedOn w:val="Tekstpodstawowy"/>
    <w:link w:val="TekstpodstawowyzwciciemZnak"/>
    <w:qFormat/>
    <w:rsid w:val="00C66891"/>
    <w:pPr>
      <w:ind w:firstLine="1440"/>
    </w:pPr>
  </w:style>
  <w:style w:type="character" w:customStyle="1" w:styleId="TekstpodstawowyzwciciemZnak">
    <w:name w:val="Tekst podstawowy z wcięciem Znak"/>
    <w:basedOn w:val="TekstpodstawowyZnak"/>
    <w:link w:val="Tekstpodstawowyzwciciem"/>
    <w:rsid w:val="00C66891"/>
  </w:style>
  <w:style w:type="paragraph" w:styleId="Tekstpodstawowywcity">
    <w:name w:val="Body Text Indent"/>
    <w:basedOn w:val="Tekstpodstawowy"/>
    <w:link w:val="TekstpodstawowywcityZnak"/>
    <w:rsid w:val="00C66891"/>
    <w:pPr>
      <w:ind w:left="1440"/>
    </w:pPr>
  </w:style>
  <w:style w:type="character" w:customStyle="1" w:styleId="TekstpodstawowywcityZnak">
    <w:name w:val="Tekst podstawowy wcięty Znak"/>
    <w:basedOn w:val="Domylnaczcionkaakapitu"/>
    <w:link w:val="Tekstpodstawowywcity"/>
    <w:rsid w:val="00C66891"/>
  </w:style>
  <w:style w:type="paragraph" w:styleId="Tekstpodstawowyzwciciem2">
    <w:name w:val="Body Text First Indent 2"/>
    <w:basedOn w:val="Tekstpodstawowyzwciciem"/>
    <w:link w:val="Tekstpodstawowyzwciciem2Znak"/>
    <w:rsid w:val="00C66891"/>
    <w:pPr>
      <w:spacing w:after="0" w:line="480" w:lineRule="auto"/>
    </w:pPr>
  </w:style>
  <w:style w:type="character" w:customStyle="1" w:styleId="Tekstpodstawowyzwciciem2Znak">
    <w:name w:val="Tekst podstawowy z wcięciem 2 Znak"/>
    <w:basedOn w:val="TekstpodstawowywcityZnak"/>
    <w:link w:val="Tekstpodstawowyzwciciem2"/>
    <w:rsid w:val="00C66891"/>
  </w:style>
  <w:style w:type="paragraph" w:styleId="Tekstpodstawowywcity2">
    <w:name w:val="Body Text Indent 2"/>
    <w:basedOn w:val="Tekstpodstawowywcity"/>
    <w:link w:val="Tekstpodstawowywcity2Znak"/>
    <w:rsid w:val="00C66891"/>
    <w:pPr>
      <w:spacing w:after="0" w:line="480" w:lineRule="auto"/>
    </w:pPr>
  </w:style>
  <w:style w:type="character" w:customStyle="1" w:styleId="Tekstpodstawowywcity2Znak">
    <w:name w:val="Tekst podstawowy wcięty 2 Znak"/>
    <w:basedOn w:val="Domylnaczcionkaakapitu"/>
    <w:link w:val="Tekstpodstawowywcity2"/>
    <w:rsid w:val="00C66891"/>
  </w:style>
  <w:style w:type="paragraph" w:customStyle="1" w:styleId="BodyTextHalfIndent">
    <w:name w:val="Body Text Half Indent"/>
    <w:basedOn w:val="Tekstpodstawowy"/>
    <w:link w:val="BodyTextHalfIndentChar"/>
    <w:rsid w:val="00C66891"/>
    <w:pPr>
      <w:ind w:left="720"/>
    </w:pPr>
  </w:style>
  <w:style w:type="paragraph" w:customStyle="1" w:styleId="BodyTextHalfIndent2">
    <w:name w:val="Body Text Half Indent 2"/>
    <w:basedOn w:val="BodyTextHalfIndent"/>
    <w:link w:val="BodyTextHalfIndent2Char"/>
    <w:rsid w:val="00C66891"/>
    <w:pPr>
      <w:spacing w:after="0" w:line="480" w:lineRule="auto"/>
    </w:pPr>
  </w:style>
  <w:style w:type="character" w:customStyle="1" w:styleId="BodyTextHalfIndentChar">
    <w:name w:val="Body Text Half Indent Char"/>
    <w:basedOn w:val="TekstpodstawowyZnak"/>
    <w:link w:val="BodyTextHalfIndent"/>
    <w:rsid w:val="00C66891"/>
  </w:style>
  <w:style w:type="paragraph" w:customStyle="1" w:styleId="BodyTextFirstHalfIndent">
    <w:name w:val="Body Text First Half Indent"/>
    <w:basedOn w:val="Tekstpodstawowy"/>
    <w:link w:val="BodyTextFirstHalfIndentChar"/>
    <w:rsid w:val="00C66891"/>
    <w:pPr>
      <w:ind w:firstLine="720"/>
    </w:pPr>
  </w:style>
  <w:style w:type="character" w:customStyle="1" w:styleId="BodyTextHalfIndent2Char">
    <w:name w:val="Body Text Half Indent 2 Char"/>
    <w:basedOn w:val="BodyTextHalfIndentChar"/>
    <w:link w:val="BodyTextHalfIndent2"/>
    <w:rsid w:val="00C66891"/>
  </w:style>
  <w:style w:type="paragraph" w:customStyle="1" w:styleId="BodyTextFirstHalfIndent2">
    <w:name w:val="Body Text First Half Indent 2"/>
    <w:basedOn w:val="BodyTextFirstHalfIndent"/>
    <w:link w:val="BodyTextFirstHalfIndent2Char"/>
    <w:rsid w:val="00C66891"/>
    <w:pPr>
      <w:spacing w:after="0" w:line="480" w:lineRule="auto"/>
    </w:pPr>
  </w:style>
  <w:style w:type="character" w:customStyle="1" w:styleId="BodyTextFirstHalfIndentChar">
    <w:name w:val="Body Text First Half Indent Char"/>
    <w:basedOn w:val="TekstpodstawowyZnak"/>
    <w:link w:val="BodyTextFirstHalfIndent"/>
    <w:rsid w:val="00C66891"/>
  </w:style>
  <w:style w:type="paragraph" w:styleId="Adresnakopercie">
    <w:name w:val="envelope address"/>
    <w:basedOn w:val="Normalny"/>
    <w:uiPriority w:val="99"/>
    <w:semiHidden/>
    <w:unhideWhenUsed/>
    <w:rsid w:val="00C66891"/>
    <w:pPr>
      <w:framePr w:w="7920" w:h="1987" w:hRule="exact" w:hSpace="187" w:wrap="around" w:hAnchor="page" w:xAlign="center" w:yAlign="bottom"/>
      <w:ind w:left="2880"/>
    </w:pPr>
    <w:rPr>
      <w:rFonts w:eastAsiaTheme="majorEastAsia" w:cstheme="majorBidi"/>
    </w:rPr>
  </w:style>
  <w:style w:type="character" w:customStyle="1" w:styleId="BodyTextFirstHalfIndent2Char">
    <w:name w:val="Body Text First Half Indent 2 Char"/>
    <w:basedOn w:val="BodyTextFirstHalfIndentChar"/>
    <w:link w:val="BodyTextFirstHalfIndent2"/>
    <w:rsid w:val="00C66891"/>
  </w:style>
  <w:style w:type="paragraph" w:styleId="Adreszwrotnynakopercie">
    <w:name w:val="envelope return"/>
    <w:basedOn w:val="Normalny"/>
    <w:uiPriority w:val="99"/>
    <w:semiHidden/>
    <w:unhideWhenUsed/>
    <w:rsid w:val="00C66891"/>
    <w:rPr>
      <w:rFonts w:eastAsiaTheme="majorEastAsia" w:cstheme="majorBidi"/>
      <w:sz w:val="20"/>
      <w:szCs w:val="20"/>
    </w:rPr>
  </w:style>
  <w:style w:type="paragraph" w:styleId="Stopka">
    <w:name w:val="footer"/>
    <w:basedOn w:val="Normalny"/>
    <w:link w:val="StopkaZnak"/>
    <w:uiPriority w:val="99"/>
    <w:rsid w:val="00C66891"/>
    <w:pPr>
      <w:tabs>
        <w:tab w:val="center" w:pos="4680"/>
        <w:tab w:val="right" w:pos="9360"/>
      </w:tabs>
    </w:pPr>
  </w:style>
  <w:style w:type="character" w:customStyle="1" w:styleId="StopkaZnak">
    <w:name w:val="Stopka Znak"/>
    <w:basedOn w:val="Domylnaczcionkaakapitu"/>
    <w:link w:val="Stopka"/>
    <w:uiPriority w:val="99"/>
    <w:rsid w:val="000A3C03"/>
  </w:style>
  <w:style w:type="paragraph" w:styleId="Nagwek">
    <w:name w:val="header"/>
    <w:basedOn w:val="Normalny"/>
    <w:link w:val="NagwekZnak"/>
    <w:uiPriority w:val="99"/>
    <w:rsid w:val="00C66891"/>
    <w:pPr>
      <w:tabs>
        <w:tab w:val="center" w:pos="4680"/>
        <w:tab w:val="right" w:pos="9360"/>
      </w:tabs>
    </w:pPr>
  </w:style>
  <w:style w:type="character" w:customStyle="1" w:styleId="NagwekZnak">
    <w:name w:val="Nagłówek Znak"/>
    <w:basedOn w:val="Domylnaczcionkaakapitu"/>
    <w:link w:val="Nagwek"/>
    <w:uiPriority w:val="99"/>
    <w:rsid w:val="000A3C03"/>
  </w:style>
  <w:style w:type="paragraph" w:styleId="Wcicienormalne">
    <w:name w:val="Normal Indent"/>
    <w:basedOn w:val="Normalny"/>
    <w:uiPriority w:val="99"/>
    <w:semiHidden/>
    <w:unhideWhenUsed/>
    <w:rsid w:val="00C66891"/>
    <w:pPr>
      <w:ind w:left="1440"/>
    </w:pPr>
  </w:style>
  <w:style w:type="paragraph" w:customStyle="1" w:styleId="NormalHalfIndent">
    <w:name w:val="Normal Half Indent"/>
    <w:basedOn w:val="Normalny"/>
    <w:semiHidden/>
    <w:rsid w:val="00C66891"/>
    <w:pPr>
      <w:ind w:left="720"/>
    </w:pPr>
  </w:style>
  <w:style w:type="paragraph" w:styleId="Zwrotgrzecznociowy">
    <w:name w:val="Salutation"/>
    <w:basedOn w:val="Normalny"/>
    <w:next w:val="Normalny"/>
    <w:link w:val="ZwrotgrzecznociowyZnak"/>
    <w:uiPriority w:val="99"/>
    <w:rsid w:val="00B160B0"/>
    <w:pPr>
      <w:spacing w:after="240"/>
    </w:pPr>
  </w:style>
  <w:style w:type="character" w:customStyle="1" w:styleId="ZwrotgrzecznociowyZnak">
    <w:name w:val="Zwrot grzecznościowy Znak"/>
    <w:basedOn w:val="Domylnaczcionkaakapitu"/>
    <w:link w:val="Zwrotgrzecznociowy"/>
    <w:uiPriority w:val="99"/>
    <w:rsid w:val="00585238"/>
  </w:style>
  <w:style w:type="paragraph" w:styleId="Tytu">
    <w:name w:val="Title"/>
    <w:basedOn w:val="Normalny"/>
    <w:next w:val="Normalny"/>
    <w:link w:val="TytuZnak"/>
    <w:uiPriority w:val="10"/>
    <w:qFormat/>
    <w:rsid w:val="00A6599C"/>
    <w:pPr>
      <w:spacing w:after="240"/>
      <w:contextualSpacing/>
      <w:jc w:val="center"/>
      <w:outlineLvl w:val="0"/>
    </w:pPr>
    <w:rPr>
      <w:rFonts w:asciiTheme="majorHAnsi" w:eastAsiaTheme="majorEastAsia" w:hAnsiTheme="majorHAnsi" w:cstheme="majorBidi"/>
      <w:b/>
      <w:szCs w:val="52"/>
    </w:rPr>
  </w:style>
  <w:style w:type="character" w:customStyle="1" w:styleId="TytuZnak">
    <w:name w:val="Tytuł Znak"/>
    <w:basedOn w:val="Domylnaczcionkaakapitu"/>
    <w:link w:val="Tytu"/>
    <w:uiPriority w:val="10"/>
    <w:rsid w:val="00A6599C"/>
    <w:rPr>
      <w:rFonts w:asciiTheme="majorHAnsi" w:eastAsiaTheme="majorEastAsia" w:hAnsiTheme="majorHAnsi" w:cstheme="majorBidi"/>
      <w:b/>
      <w:szCs w:val="52"/>
    </w:rPr>
  </w:style>
  <w:style w:type="paragraph" w:styleId="Tekstprzypisudolnego">
    <w:name w:val="footnote text"/>
    <w:basedOn w:val="Normalny"/>
    <w:link w:val="TekstprzypisudolnegoZnak"/>
    <w:uiPriority w:val="99"/>
    <w:semiHidden/>
    <w:unhideWhenUsed/>
    <w:rsid w:val="00C66891"/>
    <w:pPr>
      <w:spacing w:after="120" w:line="260" w:lineRule="exact"/>
    </w:pPr>
    <w:rPr>
      <w:szCs w:val="20"/>
    </w:rPr>
  </w:style>
  <w:style w:type="character" w:customStyle="1" w:styleId="TekstprzypisudolnegoZnak">
    <w:name w:val="Tekst przypisu dolnego Znak"/>
    <w:basedOn w:val="Domylnaczcionkaakapitu"/>
    <w:link w:val="Tekstprzypisudolnego"/>
    <w:uiPriority w:val="99"/>
    <w:semiHidden/>
    <w:rsid w:val="00C66891"/>
    <w:rPr>
      <w:szCs w:val="20"/>
    </w:rPr>
  </w:style>
  <w:style w:type="character" w:styleId="Odwoanieprzypisudolnego">
    <w:name w:val="footnote reference"/>
    <w:basedOn w:val="Domylnaczcionkaakapitu"/>
    <w:uiPriority w:val="99"/>
    <w:semiHidden/>
    <w:unhideWhenUsed/>
    <w:rsid w:val="00C66891"/>
    <w:rPr>
      <w:vertAlign w:val="superscript"/>
    </w:rPr>
  </w:style>
  <w:style w:type="paragraph" w:styleId="Tekstblokowy">
    <w:name w:val="Block Text"/>
    <w:basedOn w:val="Normalny"/>
    <w:link w:val="TekstblokowyZnak"/>
    <w:uiPriority w:val="2"/>
    <w:qFormat/>
    <w:rsid w:val="00C66891"/>
    <w:pPr>
      <w:spacing w:after="240"/>
      <w:ind w:left="1440" w:right="1440"/>
    </w:pPr>
    <w:rPr>
      <w:rFonts w:eastAsiaTheme="minorEastAsia"/>
      <w:iCs/>
    </w:rPr>
  </w:style>
  <w:style w:type="paragraph" w:styleId="Tekstprzypisukocowego">
    <w:name w:val="endnote text"/>
    <w:basedOn w:val="Normalny"/>
    <w:link w:val="TekstprzypisukocowegoZnak"/>
    <w:uiPriority w:val="99"/>
    <w:semiHidden/>
    <w:unhideWhenUsed/>
    <w:rsid w:val="00C66891"/>
    <w:rPr>
      <w:szCs w:val="20"/>
    </w:rPr>
  </w:style>
  <w:style w:type="character" w:customStyle="1" w:styleId="TekstprzypisukocowegoZnak">
    <w:name w:val="Tekst przypisu końcowego Znak"/>
    <w:basedOn w:val="Domylnaczcionkaakapitu"/>
    <w:link w:val="Tekstprzypisukocowego"/>
    <w:uiPriority w:val="99"/>
    <w:semiHidden/>
    <w:rsid w:val="00C66891"/>
    <w:rPr>
      <w:szCs w:val="20"/>
    </w:rPr>
  </w:style>
  <w:style w:type="numbering" w:customStyle="1" w:styleId="CovingtonHeadings">
    <w:name w:val="Covington Headings"/>
    <w:uiPriority w:val="99"/>
    <w:rsid w:val="00C66891"/>
    <w:pPr>
      <w:numPr>
        <w:numId w:val="11"/>
      </w:numPr>
    </w:pPr>
  </w:style>
  <w:style w:type="paragraph" w:styleId="Podtytu">
    <w:name w:val="Subtitle"/>
    <w:basedOn w:val="Normalny"/>
    <w:next w:val="Normalny"/>
    <w:link w:val="PodtytuZnak"/>
    <w:uiPriority w:val="11"/>
    <w:qFormat/>
    <w:rsid w:val="00A6599C"/>
    <w:pPr>
      <w:numPr>
        <w:ilvl w:val="1"/>
      </w:numPr>
      <w:spacing w:after="240"/>
      <w:outlineLvl w:val="1"/>
    </w:pPr>
    <w:rPr>
      <w:rFonts w:asciiTheme="majorHAnsi" w:eastAsiaTheme="majorEastAsia" w:hAnsiTheme="majorHAnsi" w:cstheme="majorBidi"/>
      <w:iCs/>
      <w:u w:val="single"/>
    </w:rPr>
  </w:style>
  <w:style w:type="character" w:customStyle="1" w:styleId="Nagwek1Znak">
    <w:name w:val="Nagłówek 1 Znak"/>
    <w:basedOn w:val="Domylnaczcionkaakapitu"/>
    <w:link w:val="Nagwek1"/>
    <w:uiPriority w:val="4"/>
    <w:rsid w:val="001419B0"/>
    <w:rPr>
      <w:rFonts w:ascii="Georgia" w:eastAsiaTheme="majorEastAsia" w:hAnsi="Georgia" w:cstheme="majorBidi"/>
      <w:b/>
      <w:bCs/>
      <w:szCs w:val="28"/>
    </w:rPr>
  </w:style>
  <w:style w:type="character" w:customStyle="1" w:styleId="Nagwek2Znak">
    <w:name w:val="Nagłówek 2 Znak"/>
    <w:basedOn w:val="Domylnaczcionkaakapitu"/>
    <w:link w:val="Nagwek2"/>
    <w:uiPriority w:val="4"/>
    <w:rsid w:val="00A6599C"/>
    <w:rPr>
      <w:rFonts w:asciiTheme="majorHAnsi" w:eastAsiaTheme="majorEastAsia" w:hAnsiTheme="majorHAnsi" w:cstheme="majorBidi"/>
      <w:bCs/>
      <w:szCs w:val="26"/>
    </w:rPr>
  </w:style>
  <w:style w:type="character" w:customStyle="1" w:styleId="Nagwek3Znak">
    <w:name w:val="Nagłówek 3 Znak"/>
    <w:basedOn w:val="Domylnaczcionkaakapitu"/>
    <w:link w:val="Nagwek3"/>
    <w:uiPriority w:val="4"/>
    <w:rsid w:val="00A6599C"/>
    <w:rPr>
      <w:rFonts w:asciiTheme="majorHAnsi" w:eastAsiaTheme="majorEastAsia" w:hAnsiTheme="majorHAnsi" w:cstheme="majorBidi"/>
      <w:bCs/>
    </w:rPr>
  </w:style>
  <w:style w:type="character" w:customStyle="1" w:styleId="Nagwek4Znak">
    <w:name w:val="Nagłówek 4 Znak"/>
    <w:basedOn w:val="Domylnaczcionkaakapitu"/>
    <w:link w:val="Nagwek4"/>
    <w:uiPriority w:val="4"/>
    <w:rsid w:val="00A6599C"/>
    <w:rPr>
      <w:rFonts w:asciiTheme="majorHAnsi" w:eastAsiaTheme="majorEastAsia" w:hAnsiTheme="majorHAnsi" w:cstheme="majorBidi"/>
      <w:bCs/>
      <w:iCs/>
    </w:rPr>
  </w:style>
  <w:style w:type="character" w:customStyle="1" w:styleId="Nagwek5Znak">
    <w:name w:val="Nagłówek 5 Znak"/>
    <w:basedOn w:val="Domylnaczcionkaakapitu"/>
    <w:link w:val="Nagwek5"/>
    <w:uiPriority w:val="4"/>
    <w:rsid w:val="00A6599C"/>
    <w:rPr>
      <w:rFonts w:asciiTheme="majorHAnsi" w:eastAsiaTheme="majorEastAsia" w:hAnsiTheme="majorHAnsi" w:cstheme="majorBidi"/>
    </w:rPr>
  </w:style>
  <w:style w:type="character" w:customStyle="1" w:styleId="Nagwek6Znak">
    <w:name w:val="Nagłówek 6 Znak"/>
    <w:basedOn w:val="Domylnaczcionkaakapitu"/>
    <w:link w:val="Nagwek6"/>
    <w:uiPriority w:val="4"/>
    <w:rsid w:val="00A6599C"/>
    <w:rPr>
      <w:rFonts w:asciiTheme="majorHAnsi" w:eastAsiaTheme="majorEastAsia" w:hAnsiTheme="majorHAnsi" w:cstheme="majorBidi"/>
      <w:iCs/>
    </w:rPr>
  </w:style>
  <w:style w:type="character" w:customStyle="1" w:styleId="Nagwek7Znak">
    <w:name w:val="Nagłówek 7 Znak"/>
    <w:basedOn w:val="Domylnaczcionkaakapitu"/>
    <w:link w:val="Nagwek7"/>
    <w:uiPriority w:val="4"/>
    <w:rsid w:val="00A6599C"/>
    <w:rPr>
      <w:rFonts w:asciiTheme="majorHAnsi" w:eastAsiaTheme="majorEastAsia" w:hAnsiTheme="majorHAnsi" w:cstheme="majorBidi"/>
      <w:iCs/>
    </w:rPr>
  </w:style>
  <w:style w:type="character" w:customStyle="1" w:styleId="Nagwek8Znak">
    <w:name w:val="Nagłówek 8 Znak"/>
    <w:basedOn w:val="Domylnaczcionkaakapitu"/>
    <w:link w:val="Nagwek8"/>
    <w:uiPriority w:val="4"/>
    <w:rsid w:val="00A6599C"/>
    <w:rPr>
      <w:rFonts w:asciiTheme="majorHAnsi" w:eastAsiaTheme="majorEastAsia" w:hAnsiTheme="majorHAnsi" w:cstheme="majorBidi"/>
      <w:szCs w:val="20"/>
    </w:rPr>
  </w:style>
  <w:style w:type="character" w:customStyle="1" w:styleId="Nagwek9Znak">
    <w:name w:val="Nagłówek 9 Znak"/>
    <w:basedOn w:val="Domylnaczcionkaakapitu"/>
    <w:link w:val="Nagwek9"/>
    <w:uiPriority w:val="4"/>
    <w:rsid w:val="00A6599C"/>
    <w:rPr>
      <w:rFonts w:asciiTheme="majorHAnsi" w:eastAsiaTheme="majorEastAsia" w:hAnsiTheme="majorHAnsi" w:cstheme="majorBidi"/>
      <w:iCs/>
      <w:szCs w:val="20"/>
    </w:rPr>
  </w:style>
  <w:style w:type="character" w:customStyle="1" w:styleId="PodtytuZnak">
    <w:name w:val="Podtytuł Znak"/>
    <w:basedOn w:val="Domylnaczcionkaakapitu"/>
    <w:link w:val="Podtytu"/>
    <w:uiPriority w:val="11"/>
    <w:rsid w:val="00A6599C"/>
    <w:rPr>
      <w:rFonts w:asciiTheme="majorHAnsi" w:eastAsiaTheme="majorEastAsia" w:hAnsiTheme="majorHAnsi" w:cstheme="majorBidi"/>
      <w:iCs/>
      <w:u w:val="single"/>
    </w:rPr>
  </w:style>
  <w:style w:type="paragraph" w:customStyle="1" w:styleId="SubtitleCentered">
    <w:name w:val="Subtitle Centered"/>
    <w:basedOn w:val="Podtytu"/>
    <w:link w:val="SubtitleCenteredChar"/>
    <w:uiPriority w:val="11"/>
    <w:qFormat/>
    <w:rsid w:val="00A6599C"/>
    <w:pPr>
      <w:jc w:val="center"/>
    </w:pPr>
  </w:style>
  <w:style w:type="numbering" w:customStyle="1" w:styleId="ListBullets">
    <w:name w:val="ListBullets"/>
    <w:uiPriority w:val="99"/>
    <w:rsid w:val="00D71515"/>
    <w:pPr>
      <w:numPr>
        <w:numId w:val="22"/>
      </w:numPr>
    </w:pPr>
  </w:style>
  <w:style w:type="numbering" w:customStyle="1" w:styleId="ListNumbers">
    <w:name w:val="ListNumbers"/>
    <w:uiPriority w:val="99"/>
    <w:rsid w:val="00D71515"/>
    <w:pPr>
      <w:numPr>
        <w:numId w:val="23"/>
      </w:numPr>
    </w:pPr>
  </w:style>
  <w:style w:type="paragraph" w:styleId="Listapunktowana">
    <w:name w:val="List Bullet"/>
    <w:basedOn w:val="Normalny"/>
    <w:uiPriority w:val="6"/>
    <w:qFormat/>
    <w:rsid w:val="00477584"/>
    <w:pPr>
      <w:numPr>
        <w:numId w:val="28"/>
      </w:numPr>
      <w:spacing w:after="240"/>
    </w:pPr>
  </w:style>
  <w:style w:type="paragraph" w:styleId="Listapunktowana2">
    <w:name w:val="List Bullet 2"/>
    <w:basedOn w:val="Normalny"/>
    <w:uiPriority w:val="6"/>
    <w:qFormat/>
    <w:rsid w:val="00477584"/>
    <w:pPr>
      <w:numPr>
        <w:ilvl w:val="1"/>
        <w:numId w:val="28"/>
      </w:numPr>
      <w:spacing w:after="240"/>
    </w:pPr>
  </w:style>
  <w:style w:type="paragraph" w:styleId="Listapunktowana3">
    <w:name w:val="List Bullet 3"/>
    <w:basedOn w:val="Normalny"/>
    <w:uiPriority w:val="6"/>
    <w:rsid w:val="00477584"/>
    <w:pPr>
      <w:numPr>
        <w:ilvl w:val="2"/>
        <w:numId w:val="28"/>
      </w:numPr>
      <w:spacing w:after="240"/>
    </w:pPr>
  </w:style>
  <w:style w:type="paragraph" w:styleId="Listapunktowana4">
    <w:name w:val="List Bullet 4"/>
    <w:basedOn w:val="Normalny"/>
    <w:uiPriority w:val="6"/>
    <w:rsid w:val="00477584"/>
    <w:pPr>
      <w:numPr>
        <w:ilvl w:val="3"/>
        <w:numId w:val="28"/>
      </w:numPr>
      <w:spacing w:after="240"/>
    </w:pPr>
  </w:style>
  <w:style w:type="paragraph" w:styleId="Listapunktowana5">
    <w:name w:val="List Bullet 5"/>
    <w:basedOn w:val="Normalny"/>
    <w:uiPriority w:val="6"/>
    <w:rsid w:val="00477584"/>
    <w:pPr>
      <w:numPr>
        <w:ilvl w:val="4"/>
        <w:numId w:val="28"/>
      </w:numPr>
      <w:spacing w:after="240"/>
    </w:pPr>
  </w:style>
  <w:style w:type="paragraph" w:styleId="Lista">
    <w:name w:val="List"/>
    <w:basedOn w:val="Normalny"/>
    <w:uiPriority w:val="5"/>
    <w:semiHidden/>
    <w:qFormat/>
    <w:rsid w:val="00477584"/>
    <w:pPr>
      <w:spacing w:after="240"/>
      <w:ind w:left="360" w:hanging="360"/>
    </w:pPr>
  </w:style>
  <w:style w:type="paragraph" w:styleId="Listanumerowana">
    <w:name w:val="List Number"/>
    <w:basedOn w:val="Normalny"/>
    <w:uiPriority w:val="7"/>
    <w:qFormat/>
    <w:rsid w:val="00477584"/>
    <w:pPr>
      <w:numPr>
        <w:numId w:val="29"/>
      </w:numPr>
      <w:spacing w:after="240"/>
    </w:pPr>
  </w:style>
  <w:style w:type="paragraph" w:styleId="Listanumerowana2">
    <w:name w:val="List Number 2"/>
    <w:basedOn w:val="Normalny"/>
    <w:uiPriority w:val="7"/>
    <w:qFormat/>
    <w:rsid w:val="00477584"/>
    <w:pPr>
      <w:numPr>
        <w:ilvl w:val="1"/>
        <w:numId w:val="29"/>
      </w:numPr>
      <w:spacing w:after="240"/>
    </w:pPr>
  </w:style>
  <w:style w:type="paragraph" w:styleId="Listanumerowana3">
    <w:name w:val="List Number 3"/>
    <w:basedOn w:val="Normalny"/>
    <w:uiPriority w:val="7"/>
    <w:rsid w:val="00477584"/>
    <w:pPr>
      <w:numPr>
        <w:ilvl w:val="2"/>
        <w:numId w:val="29"/>
      </w:numPr>
      <w:spacing w:after="240"/>
    </w:pPr>
  </w:style>
  <w:style w:type="paragraph" w:styleId="Listanumerowana4">
    <w:name w:val="List Number 4"/>
    <w:basedOn w:val="Normalny"/>
    <w:uiPriority w:val="7"/>
    <w:rsid w:val="00477584"/>
    <w:pPr>
      <w:numPr>
        <w:ilvl w:val="3"/>
        <w:numId w:val="29"/>
      </w:numPr>
      <w:spacing w:after="240"/>
    </w:pPr>
  </w:style>
  <w:style w:type="paragraph" w:styleId="Lista2">
    <w:name w:val="List 2"/>
    <w:basedOn w:val="Normalny"/>
    <w:uiPriority w:val="5"/>
    <w:semiHidden/>
    <w:qFormat/>
    <w:rsid w:val="00477584"/>
    <w:pPr>
      <w:spacing w:after="240"/>
      <w:ind w:left="720" w:hanging="360"/>
    </w:pPr>
  </w:style>
  <w:style w:type="paragraph" w:styleId="Lista3">
    <w:name w:val="List 3"/>
    <w:basedOn w:val="Normalny"/>
    <w:uiPriority w:val="5"/>
    <w:semiHidden/>
    <w:rsid w:val="00477584"/>
    <w:pPr>
      <w:spacing w:after="240"/>
      <w:ind w:left="1080" w:hanging="360"/>
    </w:pPr>
  </w:style>
  <w:style w:type="paragraph" w:styleId="Lista4">
    <w:name w:val="List 4"/>
    <w:basedOn w:val="Normalny"/>
    <w:uiPriority w:val="5"/>
    <w:semiHidden/>
    <w:rsid w:val="00477584"/>
    <w:pPr>
      <w:spacing w:after="240"/>
      <w:ind w:left="1440" w:hanging="360"/>
    </w:pPr>
  </w:style>
  <w:style w:type="paragraph" w:styleId="Lista5">
    <w:name w:val="List 5"/>
    <w:basedOn w:val="Normalny"/>
    <w:uiPriority w:val="5"/>
    <w:semiHidden/>
    <w:rsid w:val="00477584"/>
    <w:pPr>
      <w:spacing w:after="240"/>
      <w:ind w:left="1800" w:hanging="360"/>
    </w:pPr>
  </w:style>
  <w:style w:type="paragraph" w:styleId="Lista-kontynuacja">
    <w:name w:val="List Continue"/>
    <w:basedOn w:val="Normalny"/>
    <w:uiPriority w:val="8"/>
    <w:qFormat/>
    <w:rsid w:val="00477584"/>
    <w:pPr>
      <w:spacing w:after="240"/>
      <w:ind w:left="360"/>
    </w:pPr>
  </w:style>
  <w:style w:type="paragraph" w:styleId="Lista-kontynuacja2">
    <w:name w:val="List Continue 2"/>
    <w:basedOn w:val="Normalny"/>
    <w:uiPriority w:val="8"/>
    <w:qFormat/>
    <w:rsid w:val="00477584"/>
    <w:pPr>
      <w:spacing w:after="240"/>
      <w:ind w:left="720"/>
    </w:pPr>
  </w:style>
  <w:style w:type="paragraph" w:styleId="Lista-kontynuacja3">
    <w:name w:val="List Continue 3"/>
    <w:basedOn w:val="Normalny"/>
    <w:uiPriority w:val="8"/>
    <w:rsid w:val="00477584"/>
    <w:pPr>
      <w:spacing w:after="240"/>
      <w:ind w:left="1080"/>
    </w:pPr>
  </w:style>
  <w:style w:type="paragraph" w:styleId="Lista-kontynuacja4">
    <w:name w:val="List Continue 4"/>
    <w:basedOn w:val="Normalny"/>
    <w:uiPriority w:val="8"/>
    <w:rsid w:val="00477584"/>
    <w:pPr>
      <w:spacing w:after="240"/>
      <w:ind w:left="1440"/>
    </w:pPr>
  </w:style>
  <w:style w:type="paragraph" w:styleId="Lista-kontynuacja5">
    <w:name w:val="List Continue 5"/>
    <w:basedOn w:val="Normalny"/>
    <w:uiPriority w:val="8"/>
    <w:rsid w:val="00477584"/>
    <w:pPr>
      <w:spacing w:after="240"/>
      <w:ind w:left="1800"/>
    </w:pPr>
  </w:style>
  <w:style w:type="paragraph" w:styleId="Listanumerowana5">
    <w:name w:val="List Number 5"/>
    <w:basedOn w:val="Normalny"/>
    <w:uiPriority w:val="7"/>
    <w:rsid w:val="00477584"/>
    <w:pPr>
      <w:numPr>
        <w:ilvl w:val="4"/>
        <w:numId w:val="29"/>
      </w:numPr>
      <w:spacing w:after="240"/>
    </w:pPr>
  </w:style>
  <w:style w:type="character" w:customStyle="1" w:styleId="SubtitleCenteredChar">
    <w:name w:val="Subtitle Centered Char"/>
    <w:basedOn w:val="PodtytuZnak"/>
    <w:link w:val="SubtitleCentered"/>
    <w:uiPriority w:val="11"/>
    <w:rsid w:val="00A6599C"/>
    <w:rPr>
      <w:rFonts w:asciiTheme="majorHAnsi" w:eastAsiaTheme="majorEastAsia" w:hAnsiTheme="majorHAnsi" w:cstheme="majorBidi"/>
      <w:iCs/>
      <w:u w:val="single"/>
    </w:rPr>
  </w:style>
  <w:style w:type="character" w:customStyle="1" w:styleId="TekstblokowyZnak">
    <w:name w:val="Tekst blokowy Znak"/>
    <w:basedOn w:val="Domylnaczcionkaakapitu"/>
    <w:link w:val="Tekstblokowy"/>
    <w:uiPriority w:val="2"/>
    <w:rsid w:val="007A7997"/>
    <w:rPr>
      <w:rFonts w:eastAsiaTheme="minorEastAsia"/>
      <w:iCs/>
    </w:rPr>
  </w:style>
  <w:style w:type="paragraph" w:customStyle="1" w:styleId="LetteredParagraphDouble">
    <w:name w:val="Lettered Paragraph Double"/>
    <w:basedOn w:val="Normalny"/>
    <w:link w:val="LetteredParagraphDoubleChar"/>
    <w:unhideWhenUsed/>
    <w:rsid w:val="000E72A7"/>
    <w:pPr>
      <w:numPr>
        <w:numId w:val="24"/>
      </w:numPr>
      <w:tabs>
        <w:tab w:val="left" w:pos="1800"/>
      </w:tabs>
      <w:spacing w:line="480" w:lineRule="auto"/>
    </w:pPr>
  </w:style>
  <w:style w:type="paragraph" w:customStyle="1" w:styleId="LetteredParagraphSingle">
    <w:name w:val="Lettered Paragraph Single"/>
    <w:basedOn w:val="Normalny"/>
    <w:link w:val="LetteredParagraphSingleChar"/>
    <w:unhideWhenUsed/>
    <w:rsid w:val="000E72A7"/>
    <w:pPr>
      <w:numPr>
        <w:numId w:val="25"/>
      </w:numPr>
      <w:tabs>
        <w:tab w:val="left" w:pos="1800"/>
      </w:tabs>
      <w:spacing w:after="240"/>
    </w:pPr>
  </w:style>
  <w:style w:type="character" w:customStyle="1" w:styleId="LetteredParagraphDoubleChar">
    <w:name w:val="Lettered Paragraph Double Char"/>
    <w:basedOn w:val="Domylnaczcionkaakapitu"/>
    <w:link w:val="LetteredParagraphDouble"/>
    <w:rsid w:val="000E72A7"/>
  </w:style>
  <w:style w:type="paragraph" w:customStyle="1" w:styleId="NumberedParagraphDouble">
    <w:name w:val="Numbered Paragraph Double"/>
    <w:basedOn w:val="Normalny"/>
    <w:link w:val="NumberedParagraphDoubleChar"/>
    <w:rsid w:val="000E72A7"/>
    <w:pPr>
      <w:numPr>
        <w:numId w:val="26"/>
      </w:numPr>
      <w:tabs>
        <w:tab w:val="left" w:pos="720"/>
      </w:tabs>
      <w:spacing w:line="480" w:lineRule="auto"/>
    </w:pPr>
  </w:style>
  <w:style w:type="character" w:customStyle="1" w:styleId="LetteredParagraphSingleChar">
    <w:name w:val="Lettered Paragraph Single Char"/>
    <w:basedOn w:val="Domylnaczcionkaakapitu"/>
    <w:link w:val="LetteredParagraphSingle"/>
    <w:rsid w:val="000E72A7"/>
  </w:style>
  <w:style w:type="paragraph" w:customStyle="1" w:styleId="NumberedParagraphSingle">
    <w:name w:val="Numbered Paragraph Single"/>
    <w:basedOn w:val="Normalny"/>
    <w:link w:val="NumberedParagraphSingleChar"/>
    <w:rsid w:val="000E72A7"/>
    <w:pPr>
      <w:numPr>
        <w:numId w:val="27"/>
      </w:numPr>
      <w:tabs>
        <w:tab w:val="left" w:pos="1800"/>
      </w:tabs>
      <w:spacing w:after="240"/>
    </w:pPr>
  </w:style>
  <w:style w:type="character" w:customStyle="1" w:styleId="NumberedParagraphDoubleChar">
    <w:name w:val="Numbered Paragraph Double Char"/>
    <w:basedOn w:val="Domylnaczcionkaakapitu"/>
    <w:link w:val="NumberedParagraphDouble"/>
    <w:rsid w:val="000E72A7"/>
  </w:style>
  <w:style w:type="paragraph" w:customStyle="1" w:styleId="Re">
    <w:name w:val="Re"/>
    <w:basedOn w:val="Normalny"/>
    <w:next w:val="Zwrotgrzecznociowy"/>
    <w:uiPriority w:val="19"/>
    <w:rsid w:val="00B160B0"/>
    <w:pPr>
      <w:tabs>
        <w:tab w:val="left" w:pos="2160"/>
      </w:tabs>
      <w:spacing w:before="240" w:after="240"/>
      <w:ind w:left="2160" w:right="1440" w:hanging="720"/>
      <w:contextualSpacing/>
    </w:pPr>
  </w:style>
  <w:style w:type="character" w:customStyle="1" w:styleId="NumberedParagraphSingleChar">
    <w:name w:val="Numbered Paragraph Single Char"/>
    <w:basedOn w:val="Domylnaczcionkaakapitu"/>
    <w:link w:val="NumberedParagraphSingle"/>
    <w:rsid w:val="000E72A7"/>
  </w:style>
  <w:style w:type="paragraph" w:customStyle="1" w:styleId="TableEnd">
    <w:name w:val="Table End"/>
    <w:basedOn w:val="Normalny"/>
    <w:uiPriority w:val="19"/>
    <w:rsid w:val="003B49FC"/>
    <w:pPr>
      <w:spacing w:before="60" w:after="180"/>
    </w:pPr>
  </w:style>
  <w:style w:type="paragraph" w:customStyle="1" w:styleId="TableHeading">
    <w:name w:val="Table Heading"/>
    <w:basedOn w:val="Normalny"/>
    <w:uiPriority w:val="19"/>
    <w:rsid w:val="003B49FC"/>
    <w:pPr>
      <w:keepNext/>
      <w:spacing w:before="240" w:after="60"/>
      <w:jc w:val="center"/>
    </w:pPr>
    <w:rPr>
      <w:b/>
    </w:rPr>
  </w:style>
  <w:style w:type="paragraph" w:customStyle="1" w:styleId="TableText">
    <w:name w:val="Table Text"/>
    <w:basedOn w:val="Normalny"/>
    <w:uiPriority w:val="19"/>
    <w:rsid w:val="003B49FC"/>
    <w:pPr>
      <w:spacing w:before="60" w:after="60"/>
    </w:pPr>
  </w:style>
  <w:style w:type="paragraph" w:styleId="Nagwekspisutreci">
    <w:name w:val="TOC Heading"/>
    <w:basedOn w:val="Normalny"/>
    <w:next w:val="Normalny"/>
    <w:uiPriority w:val="39"/>
    <w:semiHidden/>
    <w:unhideWhenUsed/>
    <w:rsid w:val="001B364F"/>
    <w:pPr>
      <w:spacing w:after="240"/>
      <w:contextualSpacing/>
      <w:jc w:val="center"/>
    </w:pPr>
    <w:rPr>
      <w:b/>
    </w:rPr>
  </w:style>
  <w:style w:type="paragraph" w:styleId="Spistreci1">
    <w:name w:val="toc 1"/>
    <w:basedOn w:val="Normalny"/>
    <w:next w:val="Normalny"/>
    <w:uiPriority w:val="39"/>
    <w:semiHidden/>
    <w:rsid w:val="001E0028"/>
    <w:pPr>
      <w:tabs>
        <w:tab w:val="right" w:leader="dot" w:pos="9346"/>
      </w:tabs>
      <w:spacing w:after="240"/>
      <w:ind w:left="720" w:right="720" w:hanging="720"/>
    </w:pPr>
    <w:rPr>
      <w:noProof/>
    </w:rPr>
  </w:style>
  <w:style w:type="paragraph" w:styleId="Spistreci2">
    <w:name w:val="toc 2"/>
    <w:basedOn w:val="Normalny"/>
    <w:next w:val="Normalny"/>
    <w:uiPriority w:val="39"/>
    <w:semiHidden/>
    <w:rsid w:val="001E0028"/>
    <w:pPr>
      <w:tabs>
        <w:tab w:val="right" w:leader="dot" w:pos="9346"/>
      </w:tabs>
      <w:spacing w:after="240"/>
      <w:ind w:left="1440" w:right="720" w:hanging="720"/>
    </w:pPr>
    <w:rPr>
      <w:noProof/>
    </w:rPr>
  </w:style>
  <w:style w:type="paragraph" w:styleId="Spistreci3">
    <w:name w:val="toc 3"/>
    <w:basedOn w:val="Normalny"/>
    <w:next w:val="Normalny"/>
    <w:uiPriority w:val="39"/>
    <w:semiHidden/>
    <w:rsid w:val="001E0028"/>
    <w:pPr>
      <w:tabs>
        <w:tab w:val="right" w:leader="dot" w:pos="9346"/>
      </w:tabs>
      <w:spacing w:after="240"/>
      <w:ind w:left="2160" w:right="720" w:hanging="720"/>
    </w:pPr>
    <w:rPr>
      <w:noProof/>
    </w:rPr>
  </w:style>
  <w:style w:type="paragraph" w:styleId="Spistreci4">
    <w:name w:val="toc 4"/>
    <w:basedOn w:val="Normalny"/>
    <w:next w:val="Normalny"/>
    <w:uiPriority w:val="39"/>
    <w:semiHidden/>
    <w:rsid w:val="001E0028"/>
    <w:pPr>
      <w:tabs>
        <w:tab w:val="right" w:leader="dot" w:pos="9346"/>
      </w:tabs>
      <w:spacing w:after="240"/>
      <w:ind w:left="2880" w:right="720" w:hanging="720"/>
    </w:pPr>
    <w:rPr>
      <w:noProof/>
    </w:rPr>
  </w:style>
  <w:style w:type="paragraph" w:styleId="Spistreci5">
    <w:name w:val="toc 5"/>
    <w:basedOn w:val="Normalny"/>
    <w:next w:val="Normalny"/>
    <w:uiPriority w:val="39"/>
    <w:semiHidden/>
    <w:rsid w:val="001E0028"/>
    <w:pPr>
      <w:tabs>
        <w:tab w:val="right" w:leader="dot" w:pos="9346"/>
      </w:tabs>
      <w:spacing w:after="240"/>
      <w:ind w:left="3600" w:right="720" w:hanging="720"/>
    </w:pPr>
    <w:rPr>
      <w:noProof/>
    </w:rPr>
  </w:style>
  <w:style w:type="paragraph" w:styleId="Spistreci6">
    <w:name w:val="toc 6"/>
    <w:basedOn w:val="Normalny"/>
    <w:next w:val="Normalny"/>
    <w:uiPriority w:val="39"/>
    <w:semiHidden/>
    <w:rsid w:val="001E0028"/>
    <w:pPr>
      <w:tabs>
        <w:tab w:val="right" w:leader="dot" w:pos="9346"/>
      </w:tabs>
      <w:spacing w:after="240"/>
      <w:ind w:left="4320" w:right="720" w:hanging="720"/>
    </w:pPr>
    <w:rPr>
      <w:noProof/>
    </w:rPr>
  </w:style>
  <w:style w:type="paragraph" w:styleId="Spistreci7">
    <w:name w:val="toc 7"/>
    <w:basedOn w:val="Normalny"/>
    <w:next w:val="Normalny"/>
    <w:uiPriority w:val="39"/>
    <w:semiHidden/>
    <w:rsid w:val="001E0028"/>
    <w:pPr>
      <w:tabs>
        <w:tab w:val="right" w:leader="dot" w:pos="9346"/>
      </w:tabs>
      <w:spacing w:after="240"/>
      <w:ind w:left="5040" w:right="720" w:hanging="720"/>
    </w:pPr>
    <w:rPr>
      <w:noProof/>
    </w:rPr>
  </w:style>
  <w:style w:type="paragraph" w:styleId="Spistreci8">
    <w:name w:val="toc 8"/>
    <w:basedOn w:val="Normalny"/>
    <w:next w:val="Normalny"/>
    <w:uiPriority w:val="39"/>
    <w:semiHidden/>
    <w:rsid w:val="001E0028"/>
    <w:pPr>
      <w:tabs>
        <w:tab w:val="right" w:leader="dot" w:pos="9346"/>
      </w:tabs>
      <w:spacing w:after="240"/>
      <w:ind w:left="5760" w:right="720" w:hanging="720"/>
    </w:pPr>
    <w:rPr>
      <w:noProof/>
    </w:rPr>
  </w:style>
  <w:style w:type="paragraph" w:styleId="Spistreci9">
    <w:name w:val="toc 9"/>
    <w:basedOn w:val="Normalny"/>
    <w:next w:val="Normalny"/>
    <w:uiPriority w:val="39"/>
    <w:semiHidden/>
    <w:rsid w:val="008201FD"/>
    <w:pPr>
      <w:tabs>
        <w:tab w:val="right" w:leader="dot" w:pos="9346"/>
      </w:tabs>
      <w:spacing w:after="240"/>
      <w:ind w:left="6480" w:right="720" w:hanging="720"/>
    </w:pPr>
    <w:rPr>
      <w:noProof/>
    </w:rPr>
  </w:style>
  <w:style w:type="paragraph" w:styleId="Tekstdymka">
    <w:name w:val="Balloon Text"/>
    <w:basedOn w:val="Normalny"/>
    <w:link w:val="TekstdymkaZnak"/>
    <w:uiPriority w:val="99"/>
    <w:semiHidden/>
    <w:unhideWhenUsed/>
    <w:rsid w:val="00E62B2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B25"/>
    <w:rPr>
      <w:rFonts w:ascii="Segoe UI" w:hAnsi="Segoe UI" w:cs="Segoe UI"/>
      <w:sz w:val="18"/>
      <w:szCs w:val="18"/>
    </w:rPr>
  </w:style>
  <w:style w:type="paragraph" w:styleId="Akapitzlist">
    <w:name w:val="List Paragraph"/>
    <w:basedOn w:val="Normalny"/>
    <w:uiPriority w:val="34"/>
    <w:qFormat/>
    <w:rsid w:val="00164D58"/>
    <w:pPr>
      <w:ind w:left="720"/>
      <w:contextualSpacing/>
    </w:pPr>
  </w:style>
  <w:style w:type="character" w:styleId="Odwoaniedokomentarza">
    <w:name w:val="annotation reference"/>
    <w:basedOn w:val="Domylnaczcionkaakapitu"/>
    <w:uiPriority w:val="99"/>
    <w:semiHidden/>
    <w:unhideWhenUsed/>
    <w:rsid w:val="00654581"/>
    <w:rPr>
      <w:sz w:val="16"/>
      <w:szCs w:val="16"/>
    </w:rPr>
  </w:style>
  <w:style w:type="paragraph" w:styleId="Tekstkomentarza">
    <w:name w:val="annotation text"/>
    <w:basedOn w:val="Normalny"/>
    <w:link w:val="TekstkomentarzaZnak"/>
    <w:uiPriority w:val="99"/>
    <w:semiHidden/>
    <w:unhideWhenUsed/>
    <w:rsid w:val="00654581"/>
    <w:rPr>
      <w:sz w:val="20"/>
      <w:szCs w:val="20"/>
    </w:rPr>
  </w:style>
  <w:style w:type="character" w:customStyle="1" w:styleId="TekstkomentarzaZnak">
    <w:name w:val="Tekst komentarza Znak"/>
    <w:basedOn w:val="Domylnaczcionkaakapitu"/>
    <w:link w:val="Tekstkomentarza"/>
    <w:uiPriority w:val="99"/>
    <w:semiHidden/>
    <w:rsid w:val="00654581"/>
    <w:rPr>
      <w:sz w:val="20"/>
      <w:szCs w:val="20"/>
    </w:rPr>
  </w:style>
  <w:style w:type="paragraph" w:styleId="Tematkomentarza">
    <w:name w:val="annotation subject"/>
    <w:basedOn w:val="Tekstkomentarza"/>
    <w:next w:val="Tekstkomentarza"/>
    <w:link w:val="TematkomentarzaZnak"/>
    <w:uiPriority w:val="99"/>
    <w:semiHidden/>
    <w:unhideWhenUsed/>
    <w:rsid w:val="00654581"/>
    <w:rPr>
      <w:b/>
      <w:bCs/>
    </w:rPr>
  </w:style>
  <w:style w:type="character" w:customStyle="1" w:styleId="TematkomentarzaZnak">
    <w:name w:val="Temat komentarza Znak"/>
    <w:basedOn w:val="TekstkomentarzaZnak"/>
    <w:link w:val="Tematkomentarza"/>
    <w:uiPriority w:val="99"/>
    <w:semiHidden/>
    <w:rsid w:val="00654581"/>
    <w:rPr>
      <w:b/>
      <w:bCs/>
      <w:sz w:val="20"/>
      <w:szCs w:val="20"/>
    </w:rPr>
  </w:style>
  <w:style w:type="paragraph" w:styleId="Poprawka">
    <w:name w:val="Revision"/>
    <w:hidden/>
    <w:uiPriority w:val="99"/>
    <w:semiHidden/>
    <w:rsid w:val="00654581"/>
  </w:style>
  <w:style w:type="paragraph" w:customStyle="1" w:styleId="ImanageFooter">
    <w:name w:val="Imanage Footer"/>
    <w:basedOn w:val="Normalny"/>
    <w:rsid w:val="00F4500D"/>
    <w:rPr>
      <w:rFonts w:ascii="Times New Roman" w:eastAsia="Times New Roman" w:hAnsi="Times New Roman" w:cs="Times New Roman"/>
      <w:sz w:val="16"/>
    </w:rPr>
  </w:style>
  <w:style w:type="table" w:styleId="Tabela-Siatka">
    <w:name w:val="Table Grid"/>
    <w:basedOn w:val="Standardowy"/>
    <w:uiPriority w:val="39"/>
    <w:rsid w:val="00F361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7170A"/>
    <w:rPr>
      <w:color w:val="0000FF"/>
      <w:u w:val="single"/>
    </w:rPr>
  </w:style>
  <w:style w:type="character" w:styleId="Pogrubienie">
    <w:name w:val="Strong"/>
    <w:basedOn w:val="Domylnaczcionkaakapitu"/>
    <w:uiPriority w:val="22"/>
    <w:qFormat/>
    <w:rsid w:val="00061C0B"/>
    <w:rPr>
      <w:b/>
      <w:bCs/>
    </w:rPr>
  </w:style>
  <w:style w:type="paragraph" w:styleId="NormalnyWeb">
    <w:name w:val="Normal (Web)"/>
    <w:basedOn w:val="Normalny"/>
    <w:uiPriority w:val="99"/>
    <w:unhideWhenUsed/>
    <w:rsid w:val="00061C0B"/>
    <w:pPr>
      <w:spacing w:after="300"/>
    </w:pPr>
    <w:rPr>
      <w:rFonts w:ascii="Times New Roman" w:eastAsia="Times New Roman" w:hAnsi="Times New Roman" w:cs="Times New Roman"/>
      <w:lang w:val="de-DE" w:eastAsia="de-DE"/>
    </w:rPr>
  </w:style>
  <w:style w:type="character" w:customStyle="1" w:styleId="jlqj4b">
    <w:name w:val="jlqj4b"/>
    <w:basedOn w:val="Domylnaczcionkaakapitu"/>
    <w:rsid w:val="002B1401"/>
  </w:style>
  <w:style w:type="character" w:customStyle="1" w:styleId="material-icons-extended">
    <w:name w:val="material-icons-extended"/>
    <w:basedOn w:val="Domylnaczcionkaakapitu"/>
    <w:rsid w:val="002B1401"/>
  </w:style>
  <w:style w:type="character" w:styleId="Nierozpoznanawzmianka">
    <w:name w:val="Unresolved Mention"/>
    <w:basedOn w:val="Domylnaczcionkaakapitu"/>
    <w:uiPriority w:val="99"/>
    <w:semiHidden/>
    <w:unhideWhenUsed/>
    <w:rsid w:val="00210A11"/>
    <w:rPr>
      <w:color w:val="605E5C"/>
      <w:shd w:val="clear" w:color="auto" w:fill="E1DFDD"/>
    </w:rPr>
  </w:style>
  <w:style w:type="character" w:styleId="UyteHipercze">
    <w:name w:val="FollowedHyperlink"/>
    <w:basedOn w:val="Domylnaczcionkaakapitu"/>
    <w:uiPriority w:val="99"/>
    <w:semiHidden/>
    <w:unhideWhenUsed/>
    <w:rsid w:val="00BC2D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0209">
      <w:bodyDiv w:val="1"/>
      <w:marLeft w:val="0"/>
      <w:marRight w:val="0"/>
      <w:marTop w:val="0"/>
      <w:marBottom w:val="0"/>
      <w:divBdr>
        <w:top w:val="none" w:sz="0" w:space="0" w:color="auto"/>
        <w:left w:val="none" w:sz="0" w:space="0" w:color="auto"/>
        <w:bottom w:val="none" w:sz="0" w:space="0" w:color="auto"/>
        <w:right w:val="none" w:sz="0" w:space="0" w:color="auto"/>
      </w:divBdr>
      <w:divsChild>
        <w:div w:id="180633402">
          <w:marLeft w:val="0"/>
          <w:marRight w:val="0"/>
          <w:marTop w:val="0"/>
          <w:marBottom w:val="0"/>
          <w:divBdr>
            <w:top w:val="none" w:sz="0" w:space="0" w:color="auto"/>
            <w:left w:val="none" w:sz="0" w:space="0" w:color="auto"/>
            <w:bottom w:val="none" w:sz="0" w:space="0" w:color="auto"/>
            <w:right w:val="none" w:sz="0" w:space="0" w:color="auto"/>
          </w:divBdr>
          <w:divsChild>
            <w:div w:id="1706634176">
              <w:marLeft w:val="0"/>
              <w:marRight w:val="0"/>
              <w:marTop w:val="0"/>
              <w:marBottom w:val="0"/>
              <w:divBdr>
                <w:top w:val="none" w:sz="0" w:space="0" w:color="auto"/>
                <w:left w:val="none" w:sz="0" w:space="0" w:color="auto"/>
                <w:bottom w:val="none" w:sz="0" w:space="0" w:color="auto"/>
                <w:right w:val="none" w:sz="0" w:space="0" w:color="auto"/>
              </w:divBdr>
              <w:divsChild>
                <w:div w:id="1444694220">
                  <w:marLeft w:val="0"/>
                  <w:marRight w:val="0"/>
                  <w:marTop w:val="0"/>
                  <w:marBottom w:val="0"/>
                  <w:divBdr>
                    <w:top w:val="none" w:sz="0" w:space="0" w:color="auto"/>
                    <w:left w:val="none" w:sz="0" w:space="0" w:color="auto"/>
                    <w:bottom w:val="none" w:sz="0" w:space="0" w:color="auto"/>
                    <w:right w:val="none" w:sz="0" w:space="0" w:color="auto"/>
                  </w:divBdr>
                  <w:divsChild>
                    <w:div w:id="502430961">
                      <w:marLeft w:val="0"/>
                      <w:marRight w:val="0"/>
                      <w:marTop w:val="0"/>
                      <w:marBottom w:val="0"/>
                      <w:divBdr>
                        <w:top w:val="none" w:sz="0" w:space="0" w:color="auto"/>
                        <w:left w:val="none" w:sz="0" w:space="0" w:color="auto"/>
                        <w:bottom w:val="none" w:sz="0" w:space="0" w:color="auto"/>
                        <w:right w:val="none" w:sz="0" w:space="0" w:color="auto"/>
                      </w:divBdr>
                      <w:divsChild>
                        <w:div w:id="58983712">
                          <w:marLeft w:val="0"/>
                          <w:marRight w:val="0"/>
                          <w:marTop w:val="0"/>
                          <w:marBottom w:val="150"/>
                          <w:divBdr>
                            <w:top w:val="none" w:sz="0" w:space="0" w:color="auto"/>
                            <w:left w:val="none" w:sz="0" w:space="0" w:color="auto"/>
                            <w:bottom w:val="none" w:sz="0" w:space="0" w:color="auto"/>
                            <w:right w:val="none" w:sz="0" w:space="0" w:color="auto"/>
                          </w:divBdr>
                          <w:divsChild>
                            <w:div w:id="1070496670">
                              <w:marLeft w:val="0"/>
                              <w:marRight w:val="0"/>
                              <w:marTop w:val="0"/>
                              <w:marBottom w:val="0"/>
                              <w:divBdr>
                                <w:top w:val="none" w:sz="0" w:space="0" w:color="auto"/>
                                <w:left w:val="none" w:sz="0" w:space="0" w:color="auto"/>
                                <w:bottom w:val="none" w:sz="0" w:space="0" w:color="auto"/>
                                <w:right w:val="none" w:sz="0" w:space="0" w:color="auto"/>
                              </w:divBdr>
                              <w:divsChild>
                                <w:div w:id="575357601">
                                  <w:marLeft w:val="0"/>
                                  <w:marRight w:val="0"/>
                                  <w:marTop w:val="0"/>
                                  <w:marBottom w:val="0"/>
                                  <w:divBdr>
                                    <w:top w:val="none" w:sz="0" w:space="0" w:color="auto"/>
                                    <w:left w:val="none" w:sz="0" w:space="0" w:color="auto"/>
                                    <w:bottom w:val="none" w:sz="0" w:space="0" w:color="auto"/>
                                    <w:right w:val="none" w:sz="0" w:space="0" w:color="auto"/>
                                  </w:divBdr>
                                  <w:divsChild>
                                    <w:div w:id="43843655">
                                      <w:marLeft w:val="0"/>
                                      <w:marRight w:val="0"/>
                                      <w:marTop w:val="0"/>
                                      <w:marBottom w:val="0"/>
                                      <w:divBdr>
                                        <w:top w:val="none" w:sz="0" w:space="0" w:color="auto"/>
                                        <w:left w:val="none" w:sz="0" w:space="0" w:color="auto"/>
                                        <w:bottom w:val="none" w:sz="0" w:space="0" w:color="auto"/>
                                        <w:right w:val="none" w:sz="0" w:space="0" w:color="auto"/>
                                      </w:divBdr>
                                      <w:divsChild>
                                        <w:div w:id="357775961">
                                          <w:marLeft w:val="0"/>
                                          <w:marRight w:val="0"/>
                                          <w:marTop w:val="0"/>
                                          <w:marBottom w:val="0"/>
                                          <w:divBdr>
                                            <w:top w:val="none" w:sz="0" w:space="0" w:color="auto"/>
                                            <w:left w:val="none" w:sz="0" w:space="0" w:color="auto"/>
                                            <w:bottom w:val="none" w:sz="0" w:space="0" w:color="auto"/>
                                            <w:right w:val="none" w:sz="0" w:space="0" w:color="auto"/>
                                          </w:divBdr>
                                          <w:divsChild>
                                            <w:div w:id="1965572074">
                                              <w:marLeft w:val="0"/>
                                              <w:marRight w:val="0"/>
                                              <w:marTop w:val="0"/>
                                              <w:marBottom w:val="0"/>
                                              <w:divBdr>
                                                <w:top w:val="none" w:sz="0" w:space="0" w:color="auto"/>
                                                <w:left w:val="none" w:sz="0" w:space="0" w:color="auto"/>
                                                <w:bottom w:val="none" w:sz="0" w:space="0" w:color="auto"/>
                                                <w:right w:val="none" w:sz="0" w:space="0" w:color="auto"/>
                                              </w:divBdr>
                                              <w:divsChild>
                                                <w:div w:id="7581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491258">
                          <w:marLeft w:val="0"/>
                          <w:marRight w:val="0"/>
                          <w:marTop w:val="0"/>
                          <w:marBottom w:val="150"/>
                          <w:divBdr>
                            <w:top w:val="none" w:sz="0" w:space="0" w:color="auto"/>
                            <w:left w:val="none" w:sz="0" w:space="0" w:color="auto"/>
                            <w:bottom w:val="none" w:sz="0" w:space="0" w:color="auto"/>
                            <w:right w:val="none" w:sz="0" w:space="0" w:color="auto"/>
                          </w:divBdr>
                          <w:divsChild>
                            <w:div w:id="1880168925">
                              <w:marLeft w:val="0"/>
                              <w:marRight w:val="0"/>
                              <w:marTop w:val="0"/>
                              <w:marBottom w:val="0"/>
                              <w:divBdr>
                                <w:top w:val="none" w:sz="0" w:space="0" w:color="auto"/>
                                <w:left w:val="none" w:sz="0" w:space="0" w:color="auto"/>
                                <w:bottom w:val="none" w:sz="0" w:space="0" w:color="auto"/>
                                <w:right w:val="none" w:sz="0" w:space="0" w:color="auto"/>
                              </w:divBdr>
                              <w:divsChild>
                                <w:div w:id="1447042643">
                                  <w:marLeft w:val="0"/>
                                  <w:marRight w:val="0"/>
                                  <w:marTop w:val="0"/>
                                  <w:marBottom w:val="0"/>
                                  <w:divBdr>
                                    <w:top w:val="none" w:sz="0" w:space="0" w:color="auto"/>
                                    <w:left w:val="none" w:sz="0" w:space="0" w:color="auto"/>
                                    <w:bottom w:val="none" w:sz="0" w:space="0" w:color="auto"/>
                                    <w:right w:val="none" w:sz="0" w:space="0" w:color="auto"/>
                                  </w:divBdr>
                                  <w:divsChild>
                                    <w:div w:id="629285759">
                                      <w:marLeft w:val="0"/>
                                      <w:marRight w:val="0"/>
                                      <w:marTop w:val="0"/>
                                      <w:marBottom w:val="0"/>
                                      <w:divBdr>
                                        <w:top w:val="none" w:sz="0" w:space="0" w:color="auto"/>
                                        <w:left w:val="none" w:sz="0" w:space="0" w:color="auto"/>
                                        <w:bottom w:val="none" w:sz="0" w:space="0" w:color="auto"/>
                                        <w:right w:val="none" w:sz="0" w:space="0" w:color="auto"/>
                                      </w:divBdr>
                                      <w:divsChild>
                                        <w:div w:id="627274200">
                                          <w:marLeft w:val="0"/>
                                          <w:marRight w:val="0"/>
                                          <w:marTop w:val="0"/>
                                          <w:marBottom w:val="0"/>
                                          <w:divBdr>
                                            <w:top w:val="none" w:sz="0" w:space="0" w:color="auto"/>
                                            <w:left w:val="none" w:sz="0" w:space="0" w:color="auto"/>
                                            <w:bottom w:val="none" w:sz="0" w:space="0" w:color="auto"/>
                                            <w:right w:val="none" w:sz="0" w:space="0" w:color="auto"/>
                                          </w:divBdr>
                                          <w:divsChild>
                                            <w:div w:id="598222865">
                                              <w:marLeft w:val="0"/>
                                              <w:marRight w:val="0"/>
                                              <w:marTop w:val="0"/>
                                              <w:marBottom w:val="0"/>
                                              <w:divBdr>
                                                <w:top w:val="none" w:sz="0" w:space="0" w:color="auto"/>
                                                <w:left w:val="none" w:sz="0" w:space="0" w:color="auto"/>
                                                <w:bottom w:val="none" w:sz="0" w:space="0" w:color="auto"/>
                                                <w:right w:val="none" w:sz="0" w:space="0" w:color="auto"/>
                                              </w:divBdr>
                                              <w:divsChild>
                                                <w:div w:id="1124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534920">
                          <w:marLeft w:val="0"/>
                          <w:marRight w:val="0"/>
                          <w:marTop w:val="0"/>
                          <w:marBottom w:val="150"/>
                          <w:divBdr>
                            <w:top w:val="none" w:sz="0" w:space="0" w:color="auto"/>
                            <w:left w:val="none" w:sz="0" w:space="0" w:color="auto"/>
                            <w:bottom w:val="none" w:sz="0" w:space="0" w:color="auto"/>
                            <w:right w:val="none" w:sz="0" w:space="0" w:color="auto"/>
                          </w:divBdr>
                          <w:divsChild>
                            <w:div w:id="734935192">
                              <w:marLeft w:val="0"/>
                              <w:marRight w:val="0"/>
                              <w:marTop w:val="0"/>
                              <w:marBottom w:val="0"/>
                              <w:divBdr>
                                <w:top w:val="none" w:sz="0" w:space="0" w:color="auto"/>
                                <w:left w:val="none" w:sz="0" w:space="0" w:color="auto"/>
                                <w:bottom w:val="none" w:sz="0" w:space="0" w:color="auto"/>
                                <w:right w:val="none" w:sz="0" w:space="0" w:color="auto"/>
                              </w:divBdr>
                              <w:divsChild>
                                <w:div w:id="2130928771">
                                  <w:marLeft w:val="0"/>
                                  <w:marRight w:val="0"/>
                                  <w:marTop w:val="0"/>
                                  <w:marBottom w:val="0"/>
                                  <w:divBdr>
                                    <w:top w:val="none" w:sz="0" w:space="0" w:color="auto"/>
                                    <w:left w:val="none" w:sz="0" w:space="0" w:color="auto"/>
                                    <w:bottom w:val="none" w:sz="0" w:space="0" w:color="auto"/>
                                    <w:right w:val="none" w:sz="0" w:space="0" w:color="auto"/>
                                  </w:divBdr>
                                  <w:divsChild>
                                    <w:div w:id="729622137">
                                      <w:marLeft w:val="0"/>
                                      <w:marRight w:val="0"/>
                                      <w:marTop w:val="0"/>
                                      <w:marBottom w:val="0"/>
                                      <w:divBdr>
                                        <w:top w:val="none" w:sz="0" w:space="0" w:color="auto"/>
                                        <w:left w:val="none" w:sz="0" w:space="0" w:color="auto"/>
                                        <w:bottom w:val="none" w:sz="0" w:space="0" w:color="auto"/>
                                        <w:right w:val="none" w:sz="0" w:space="0" w:color="auto"/>
                                      </w:divBdr>
                                      <w:divsChild>
                                        <w:div w:id="729310863">
                                          <w:marLeft w:val="0"/>
                                          <w:marRight w:val="0"/>
                                          <w:marTop w:val="0"/>
                                          <w:marBottom w:val="0"/>
                                          <w:divBdr>
                                            <w:top w:val="none" w:sz="0" w:space="0" w:color="auto"/>
                                            <w:left w:val="none" w:sz="0" w:space="0" w:color="auto"/>
                                            <w:bottom w:val="none" w:sz="0" w:space="0" w:color="auto"/>
                                            <w:right w:val="none" w:sz="0" w:space="0" w:color="auto"/>
                                          </w:divBdr>
                                          <w:divsChild>
                                            <w:div w:id="1110274811">
                                              <w:marLeft w:val="0"/>
                                              <w:marRight w:val="0"/>
                                              <w:marTop w:val="0"/>
                                              <w:marBottom w:val="0"/>
                                              <w:divBdr>
                                                <w:top w:val="none" w:sz="0" w:space="0" w:color="auto"/>
                                                <w:left w:val="none" w:sz="0" w:space="0" w:color="auto"/>
                                                <w:bottom w:val="none" w:sz="0" w:space="0" w:color="auto"/>
                                                <w:right w:val="none" w:sz="0" w:space="0" w:color="auto"/>
                                              </w:divBdr>
                                              <w:divsChild>
                                                <w:div w:id="16769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53348">
                          <w:marLeft w:val="0"/>
                          <w:marRight w:val="0"/>
                          <w:marTop w:val="0"/>
                          <w:marBottom w:val="150"/>
                          <w:divBdr>
                            <w:top w:val="none" w:sz="0" w:space="0" w:color="auto"/>
                            <w:left w:val="none" w:sz="0" w:space="0" w:color="auto"/>
                            <w:bottom w:val="none" w:sz="0" w:space="0" w:color="auto"/>
                            <w:right w:val="none" w:sz="0" w:space="0" w:color="auto"/>
                          </w:divBdr>
                          <w:divsChild>
                            <w:div w:id="1253197561">
                              <w:marLeft w:val="0"/>
                              <w:marRight w:val="0"/>
                              <w:marTop w:val="0"/>
                              <w:marBottom w:val="0"/>
                              <w:divBdr>
                                <w:top w:val="none" w:sz="0" w:space="0" w:color="auto"/>
                                <w:left w:val="none" w:sz="0" w:space="0" w:color="auto"/>
                                <w:bottom w:val="none" w:sz="0" w:space="0" w:color="auto"/>
                                <w:right w:val="none" w:sz="0" w:space="0" w:color="auto"/>
                              </w:divBdr>
                              <w:divsChild>
                                <w:div w:id="314530951">
                                  <w:marLeft w:val="0"/>
                                  <w:marRight w:val="0"/>
                                  <w:marTop w:val="0"/>
                                  <w:marBottom w:val="0"/>
                                  <w:divBdr>
                                    <w:top w:val="none" w:sz="0" w:space="0" w:color="auto"/>
                                    <w:left w:val="none" w:sz="0" w:space="0" w:color="auto"/>
                                    <w:bottom w:val="none" w:sz="0" w:space="0" w:color="auto"/>
                                    <w:right w:val="none" w:sz="0" w:space="0" w:color="auto"/>
                                  </w:divBdr>
                                  <w:divsChild>
                                    <w:div w:id="1388647129">
                                      <w:marLeft w:val="0"/>
                                      <w:marRight w:val="0"/>
                                      <w:marTop w:val="0"/>
                                      <w:marBottom w:val="0"/>
                                      <w:divBdr>
                                        <w:top w:val="none" w:sz="0" w:space="0" w:color="auto"/>
                                        <w:left w:val="none" w:sz="0" w:space="0" w:color="auto"/>
                                        <w:bottom w:val="none" w:sz="0" w:space="0" w:color="auto"/>
                                        <w:right w:val="none" w:sz="0" w:space="0" w:color="auto"/>
                                      </w:divBdr>
                                      <w:divsChild>
                                        <w:div w:id="1056275547">
                                          <w:marLeft w:val="0"/>
                                          <w:marRight w:val="0"/>
                                          <w:marTop w:val="0"/>
                                          <w:marBottom w:val="0"/>
                                          <w:divBdr>
                                            <w:top w:val="none" w:sz="0" w:space="0" w:color="auto"/>
                                            <w:left w:val="none" w:sz="0" w:space="0" w:color="auto"/>
                                            <w:bottom w:val="none" w:sz="0" w:space="0" w:color="auto"/>
                                            <w:right w:val="none" w:sz="0" w:space="0" w:color="auto"/>
                                          </w:divBdr>
                                          <w:divsChild>
                                            <w:div w:id="1161195619">
                                              <w:marLeft w:val="0"/>
                                              <w:marRight w:val="0"/>
                                              <w:marTop w:val="0"/>
                                              <w:marBottom w:val="0"/>
                                              <w:divBdr>
                                                <w:top w:val="none" w:sz="0" w:space="0" w:color="auto"/>
                                                <w:left w:val="none" w:sz="0" w:space="0" w:color="auto"/>
                                                <w:bottom w:val="none" w:sz="0" w:space="0" w:color="auto"/>
                                                <w:right w:val="none" w:sz="0" w:space="0" w:color="auto"/>
                                              </w:divBdr>
                                              <w:divsChild>
                                                <w:div w:id="11881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57841">
                          <w:marLeft w:val="0"/>
                          <w:marRight w:val="0"/>
                          <w:marTop w:val="0"/>
                          <w:marBottom w:val="150"/>
                          <w:divBdr>
                            <w:top w:val="none" w:sz="0" w:space="0" w:color="auto"/>
                            <w:left w:val="none" w:sz="0" w:space="0" w:color="auto"/>
                            <w:bottom w:val="none" w:sz="0" w:space="0" w:color="auto"/>
                            <w:right w:val="none" w:sz="0" w:space="0" w:color="auto"/>
                          </w:divBdr>
                          <w:divsChild>
                            <w:div w:id="827787611">
                              <w:marLeft w:val="0"/>
                              <w:marRight w:val="0"/>
                              <w:marTop w:val="0"/>
                              <w:marBottom w:val="0"/>
                              <w:divBdr>
                                <w:top w:val="none" w:sz="0" w:space="0" w:color="auto"/>
                                <w:left w:val="none" w:sz="0" w:space="0" w:color="auto"/>
                                <w:bottom w:val="none" w:sz="0" w:space="0" w:color="auto"/>
                                <w:right w:val="none" w:sz="0" w:space="0" w:color="auto"/>
                              </w:divBdr>
                              <w:divsChild>
                                <w:div w:id="774639818">
                                  <w:marLeft w:val="0"/>
                                  <w:marRight w:val="0"/>
                                  <w:marTop w:val="0"/>
                                  <w:marBottom w:val="0"/>
                                  <w:divBdr>
                                    <w:top w:val="none" w:sz="0" w:space="0" w:color="auto"/>
                                    <w:left w:val="none" w:sz="0" w:space="0" w:color="auto"/>
                                    <w:bottom w:val="none" w:sz="0" w:space="0" w:color="auto"/>
                                    <w:right w:val="none" w:sz="0" w:space="0" w:color="auto"/>
                                  </w:divBdr>
                                  <w:divsChild>
                                    <w:div w:id="171651200">
                                      <w:marLeft w:val="0"/>
                                      <w:marRight w:val="0"/>
                                      <w:marTop w:val="0"/>
                                      <w:marBottom w:val="0"/>
                                      <w:divBdr>
                                        <w:top w:val="none" w:sz="0" w:space="0" w:color="auto"/>
                                        <w:left w:val="none" w:sz="0" w:space="0" w:color="auto"/>
                                        <w:bottom w:val="none" w:sz="0" w:space="0" w:color="auto"/>
                                        <w:right w:val="none" w:sz="0" w:space="0" w:color="auto"/>
                                      </w:divBdr>
                                      <w:divsChild>
                                        <w:div w:id="1508207177">
                                          <w:marLeft w:val="0"/>
                                          <w:marRight w:val="0"/>
                                          <w:marTop w:val="0"/>
                                          <w:marBottom w:val="0"/>
                                          <w:divBdr>
                                            <w:top w:val="none" w:sz="0" w:space="0" w:color="auto"/>
                                            <w:left w:val="none" w:sz="0" w:space="0" w:color="auto"/>
                                            <w:bottom w:val="none" w:sz="0" w:space="0" w:color="auto"/>
                                            <w:right w:val="none" w:sz="0" w:space="0" w:color="auto"/>
                                          </w:divBdr>
                                          <w:divsChild>
                                            <w:div w:id="1333558003">
                                              <w:marLeft w:val="0"/>
                                              <w:marRight w:val="0"/>
                                              <w:marTop w:val="0"/>
                                              <w:marBottom w:val="0"/>
                                              <w:divBdr>
                                                <w:top w:val="none" w:sz="0" w:space="0" w:color="auto"/>
                                                <w:left w:val="none" w:sz="0" w:space="0" w:color="auto"/>
                                                <w:bottom w:val="none" w:sz="0" w:space="0" w:color="auto"/>
                                                <w:right w:val="none" w:sz="0" w:space="0" w:color="auto"/>
                                              </w:divBdr>
                                              <w:divsChild>
                                                <w:div w:id="4600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283971">
                          <w:marLeft w:val="0"/>
                          <w:marRight w:val="0"/>
                          <w:marTop w:val="0"/>
                          <w:marBottom w:val="150"/>
                          <w:divBdr>
                            <w:top w:val="none" w:sz="0" w:space="0" w:color="auto"/>
                            <w:left w:val="none" w:sz="0" w:space="0" w:color="auto"/>
                            <w:bottom w:val="none" w:sz="0" w:space="0" w:color="auto"/>
                            <w:right w:val="none" w:sz="0" w:space="0" w:color="auto"/>
                          </w:divBdr>
                          <w:divsChild>
                            <w:div w:id="98723513">
                              <w:marLeft w:val="0"/>
                              <w:marRight w:val="0"/>
                              <w:marTop w:val="0"/>
                              <w:marBottom w:val="0"/>
                              <w:divBdr>
                                <w:top w:val="none" w:sz="0" w:space="0" w:color="auto"/>
                                <w:left w:val="none" w:sz="0" w:space="0" w:color="auto"/>
                                <w:bottom w:val="none" w:sz="0" w:space="0" w:color="auto"/>
                                <w:right w:val="none" w:sz="0" w:space="0" w:color="auto"/>
                              </w:divBdr>
                              <w:divsChild>
                                <w:div w:id="82074520">
                                  <w:marLeft w:val="0"/>
                                  <w:marRight w:val="0"/>
                                  <w:marTop w:val="0"/>
                                  <w:marBottom w:val="0"/>
                                  <w:divBdr>
                                    <w:top w:val="none" w:sz="0" w:space="0" w:color="auto"/>
                                    <w:left w:val="none" w:sz="0" w:space="0" w:color="auto"/>
                                    <w:bottom w:val="none" w:sz="0" w:space="0" w:color="auto"/>
                                    <w:right w:val="none" w:sz="0" w:space="0" w:color="auto"/>
                                  </w:divBdr>
                                  <w:divsChild>
                                    <w:div w:id="2076969171">
                                      <w:marLeft w:val="0"/>
                                      <w:marRight w:val="0"/>
                                      <w:marTop w:val="0"/>
                                      <w:marBottom w:val="0"/>
                                      <w:divBdr>
                                        <w:top w:val="none" w:sz="0" w:space="0" w:color="auto"/>
                                        <w:left w:val="none" w:sz="0" w:space="0" w:color="auto"/>
                                        <w:bottom w:val="none" w:sz="0" w:space="0" w:color="auto"/>
                                        <w:right w:val="none" w:sz="0" w:space="0" w:color="auto"/>
                                      </w:divBdr>
                                      <w:divsChild>
                                        <w:div w:id="1743944559">
                                          <w:marLeft w:val="0"/>
                                          <w:marRight w:val="0"/>
                                          <w:marTop w:val="0"/>
                                          <w:marBottom w:val="0"/>
                                          <w:divBdr>
                                            <w:top w:val="none" w:sz="0" w:space="0" w:color="auto"/>
                                            <w:left w:val="none" w:sz="0" w:space="0" w:color="auto"/>
                                            <w:bottom w:val="none" w:sz="0" w:space="0" w:color="auto"/>
                                            <w:right w:val="none" w:sz="0" w:space="0" w:color="auto"/>
                                          </w:divBdr>
                                          <w:divsChild>
                                            <w:div w:id="1258176099">
                                              <w:marLeft w:val="0"/>
                                              <w:marRight w:val="0"/>
                                              <w:marTop w:val="0"/>
                                              <w:marBottom w:val="0"/>
                                              <w:divBdr>
                                                <w:top w:val="none" w:sz="0" w:space="0" w:color="auto"/>
                                                <w:left w:val="none" w:sz="0" w:space="0" w:color="auto"/>
                                                <w:bottom w:val="none" w:sz="0" w:space="0" w:color="auto"/>
                                                <w:right w:val="none" w:sz="0" w:space="0" w:color="auto"/>
                                              </w:divBdr>
                                              <w:divsChild>
                                                <w:div w:id="6793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870155">
          <w:marLeft w:val="0"/>
          <w:marRight w:val="0"/>
          <w:marTop w:val="0"/>
          <w:marBottom w:val="0"/>
          <w:divBdr>
            <w:top w:val="none" w:sz="0" w:space="0" w:color="auto"/>
            <w:left w:val="none" w:sz="0" w:space="0" w:color="auto"/>
            <w:bottom w:val="none" w:sz="0" w:space="0" w:color="auto"/>
            <w:right w:val="none" w:sz="0" w:space="0" w:color="auto"/>
          </w:divBdr>
          <w:divsChild>
            <w:div w:id="335380358">
              <w:marLeft w:val="0"/>
              <w:marRight w:val="0"/>
              <w:marTop w:val="0"/>
              <w:marBottom w:val="0"/>
              <w:divBdr>
                <w:top w:val="none" w:sz="0" w:space="0" w:color="auto"/>
                <w:left w:val="none" w:sz="0" w:space="0" w:color="auto"/>
                <w:bottom w:val="none" w:sz="0" w:space="0" w:color="auto"/>
                <w:right w:val="none" w:sz="0" w:space="0" w:color="auto"/>
              </w:divBdr>
              <w:divsChild>
                <w:div w:id="550728803">
                  <w:marLeft w:val="0"/>
                  <w:marRight w:val="0"/>
                  <w:marTop w:val="0"/>
                  <w:marBottom w:val="0"/>
                  <w:divBdr>
                    <w:top w:val="none" w:sz="0" w:space="0" w:color="auto"/>
                    <w:left w:val="none" w:sz="0" w:space="0" w:color="auto"/>
                    <w:bottom w:val="none" w:sz="0" w:space="0" w:color="auto"/>
                    <w:right w:val="none" w:sz="0" w:space="0" w:color="auto"/>
                  </w:divBdr>
                  <w:divsChild>
                    <w:div w:id="1982995669">
                      <w:marLeft w:val="0"/>
                      <w:marRight w:val="0"/>
                      <w:marTop w:val="0"/>
                      <w:marBottom w:val="0"/>
                      <w:divBdr>
                        <w:top w:val="none" w:sz="0" w:space="0" w:color="auto"/>
                        <w:left w:val="none" w:sz="0" w:space="0" w:color="auto"/>
                        <w:bottom w:val="none" w:sz="0" w:space="0" w:color="auto"/>
                        <w:right w:val="none" w:sz="0" w:space="0" w:color="auto"/>
                      </w:divBdr>
                      <w:divsChild>
                        <w:div w:id="382948251">
                          <w:marLeft w:val="0"/>
                          <w:marRight w:val="0"/>
                          <w:marTop w:val="0"/>
                          <w:marBottom w:val="150"/>
                          <w:divBdr>
                            <w:top w:val="none" w:sz="0" w:space="0" w:color="auto"/>
                            <w:left w:val="none" w:sz="0" w:space="0" w:color="auto"/>
                            <w:bottom w:val="none" w:sz="0" w:space="0" w:color="auto"/>
                            <w:right w:val="none" w:sz="0" w:space="0" w:color="auto"/>
                          </w:divBdr>
                          <w:divsChild>
                            <w:div w:id="1205094419">
                              <w:marLeft w:val="0"/>
                              <w:marRight w:val="0"/>
                              <w:marTop w:val="0"/>
                              <w:marBottom w:val="0"/>
                              <w:divBdr>
                                <w:top w:val="none" w:sz="0" w:space="0" w:color="auto"/>
                                <w:left w:val="none" w:sz="0" w:space="0" w:color="auto"/>
                                <w:bottom w:val="none" w:sz="0" w:space="0" w:color="auto"/>
                                <w:right w:val="none" w:sz="0" w:space="0" w:color="auto"/>
                              </w:divBdr>
                              <w:divsChild>
                                <w:div w:id="1922370950">
                                  <w:marLeft w:val="0"/>
                                  <w:marRight w:val="0"/>
                                  <w:marTop w:val="0"/>
                                  <w:marBottom w:val="0"/>
                                  <w:divBdr>
                                    <w:top w:val="none" w:sz="0" w:space="0" w:color="auto"/>
                                    <w:left w:val="none" w:sz="0" w:space="0" w:color="auto"/>
                                    <w:bottom w:val="none" w:sz="0" w:space="0" w:color="auto"/>
                                    <w:right w:val="none" w:sz="0" w:space="0" w:color="auto"/>
                                  </w:divBdr>
                                  <w:divsChild>
                                    <w:div w:id="1377970345">
                                      <w:marLeft w:val="0"/>
                                      <w:marRight w:val="0"/>
                                      <w:marTop w:val="0"/>
                                      <w:marBottom w:val="0"/>
                                      <w:divBdr>
                                        <w:top w:val="none" w:sz="0" w:space="0" w:color="auto"/>
                                        <w:left w:val="none" w:sz="0" w:space="0" w:color="auto"/>
                                        <w:bottom w:val="none" w:sz="0" w:space="0" w:color="auto"/>
                                        <w:right w:val="none" w:sz="0" w:space="0" w:color="auto"/>
                                      </w:divBdr>
                                      <w:divsChild>
                                        <w:div w:id="74671091">
                                          <w:marLeft w:val="0"/>
                                          <w:marRight w:val="0"/>
                                          <w:marTop w:val="0"/>
                                          <w:marBottom w:val="0"/>
                                          <w:divBdr>
                                            <w:top w:val="none" w:sz="0" w:space="0" w:color="auto"/>
                                            <w:left w:val="none" w:sz="0" w:space="0" w:color="auto"/>
                                            <w:bottom w:val="none" w:sz="0" w:space="0" w:color="auto"/>
                                            <w:right w:val="none" w:sz="0" w:space="0" w:color="auto"/>
                                          </w:divBdr>
                                          <w:divsChild>
                                            <w:div w:id="851576792">
                                              <w:marLeft w:val="0"/>
                                              <w:marRight w:val="0"/>
                                              <w:marTop w:val="0"/>
                                              <w:marBottom w:val="0"/>
                                              <w:divBdr>
                                                <w:top w:val="none" w:sz="0" w:space="0" w:color="auto"/>
                                                <w:left w:val="none" w:sz="0" w:space="0" w:color="auto"/>
                                                <w:bottom w:val="none" w:sz="0" w:space="0" w:color="auto"/>
                                                <w:right w:val="none" w:sz="0" w:space="0" w:color="auto"/>
                                              </w:divBdr>
                                              <w:divsChild>
                                                <w:div w:id="1746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7115">
                                          <w:marLeft w:val="0"/>
                                          <w:marRight w:val="0"/>
                                          <w:marTop w:val="0"/>
                                          <w:marBottom w:val="0"/>
                                          <w:divBdr>
                                            <w:top w:val="none" w:sz="0" w:space="0" w:color="auto"/>
                                            <w:left w:val="none" w:sz="0" w:space="0" w:color="auto"/>
                                            <w:bottom w:val="none" w:sz="0" w:space="0" w:color="auto"/>
                                            <w:right w:val="none" w:sz="0" w:space="0" w:color="auto"/>
                                          </w:divBdr>
                                          <w:divsChild>
                                            <w:div w:id="1567447974">
                                              <w:marLeft w:val="0"/>
                                              <w:marRight w:val="0"/>
                                              <w:marTop w:val="0"/>
                                              <w:marBottom w:val="0"/>
                                              <w:divBdr>
                                                <w:top w:val="none" w:sz="0" w:space="0" w:color="auto"/>
                                                <w:left w:val="none" w:sz="0" w:space="0" w:color="auto"/>
                                                <w:bottom w:val="none" w:sz="0" w:space="0" w:color="auto"/>
                                                <w:right w:val="none" w:sz="0" w:space="0" w:color="auto"/>
                                              </w:divBdr>
                                              <w:divsChild>
                                                <w:div w:id="1950118736">
                                                  <w:marLeft w:val="0"/>
                                                  <w:marRight w:val="0"/>
                                                  <w:marTop w:val="0"/>
                                                  <w:marBottom w:val="0"/>
                                                  <w:divBdr>
                                                    <w:top w:val="none" w:sz="0" w:space="0" w:color="auto"/>
                                                    <w:left w:val="none" w:sz="0" w:space="0" w:color="auto"/>
                                                    <w:bottom w:val="none" w:sz="0" w:space="0" w:color="auto"/>
                                                    <w:right w:val="none" w:sz="0" w:space="0" w:color="auto"/>
                                                  </w:divBdr>
                                                  <w:divsChild>
                                                    <w:div w:id="1639650939">
                                                      <w:marLeft w:val="0"/>
                                                      <w:marRight w:val="0"/>
                                                      <w:marTop w:val="0"/>
                                                      <w:marBottom w:val="0"/>
                                                      <w:divBdr>
                                                        <w:top w:val="none" w:sz="0" w:space="0" w:color="auto"/>
                                                        <w:left w:val="none" w:sz="0" w:space="0" w:color="auto"/>
                                                        <w:bottom w:val="none" w:sz="0" w:space="0" w:color="auto"/>
                                                        <w:right w:val="none" w:sz="0" w:space="0" w:color="auto"/>
                                                      </w:divBdr>
                                                      <w:divsChild>
                                                        <w:div w:id="2927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049055">
                          <w:marLeft w:val="0"/>
                          <w:marRight w:val="0"/>
                          <w:marTop w:val="0"/>
                          <w:marBottom w:val="150"/>
                          <w:divBdr>
                            <w:top w:val="none" w:sz="0" w:space="0" w:color="auto"/>
                            <w:left w:val="none" w:sz="0" w:space="0" w:color="auto"/>
                            <w:bottom w:val="none" w:sz="0" w:space="0" w:color="auto"/>
                            <w:right w:val="none" w:sz="0" w:space="0" w:color="auto"/>
                          </w:divBdr>
                          <w:divsChild>
                            <w:div w:id="562183605">
                              <w:marLeft w:val="0"/>
                              <w:marRight w:val="0"/>
                              <w:marTop w:val="0"/>
                              <w:marBottom w:val="0"/>
                              <w:divBdr>
                                <w:top w:val="none" w:sz="0" w:space="0" w:color="auto"/>
                                <w:left w:val="none" w:sz="0" w:space="0" w:color="auto"/>
                                <w:bottom w:val="none" w:sz="0" w:space="0" w:color="auto"/>
                                <w:right w:val="none" w:sz="0" w:space="0" w:color="auto"/>
                              </w:divBdr>
                              <w:divsChild>
                                <w:div w:id="734477260">
                                  <w:marLeft w:val="0"/>
                                  <w:marRight w:val="0"/>
                                  <w:marTop w:val="0"/>
                                  <w:marBottom w:val="0"/>
                                  <w:divBdr>
                                    <w:top w:val="none" w:sz="0" w:space="0" w:color="auto"/>
                                    <w:left w:val="none" w:sz="0" w:space="0" w:color="auto"/>
                                    <w:bottom w:val="none" w:sz="0" w:space="0" w:color="auto"/>
                                    <w:right w:val="none" w:sz="0" w:space="0" w:color="auto"/>
                                  </w:divBdr>
                                  <w:divsChild>
                                    <w:div w:id="678040311">
                                      <w:marLeft w:val="0"/>
                                      <w:marRight w:val="0"/>
                                      <w:marTop w:val="0"/>
                                      <w:marBottom w:val="0"/>
                                      <w:divBdr>
                                        <w:top w:val="none" w:sz="0" w:space="0" w:color="auto"/>
                                        <w:left w:val="none" w:sz="0" w:space="0" w:color="auto"/>
                                        <w:bottom w:val="none" w:sz="0" w:space="0" w:color="auto"/>
                                        <w:right w:val="none" w:sz="0" w:space="0" w:color="auto"/>
                                      </w:divBdr>
                                      <w:divsChild>
                                        <w:div w:id="1490634761">
                                          <w:marLeft w:val="0"/>
                                          <w:marRight w:val="0"/>
                                          <w:marTop w:val="0"/>
                                          <w:marBottom w:val="0"/>
                                          <w:divBdr>
                                            <w:top w:val="none" w:sz="0" w:space="0" w:color="auto"/>
                                            <w:left w:val="none" w:sz="0" w:space="0" w:color="auto"/>
                                            <w:bottom w:val="none" w:sz="0" w:space="0" w:color="auto"/>
                                            <w:right w:val="none" w:sz="0" w:space="0" w:color="auto"/>
                                          </w:divBdr>
                                          <w:divsChild>
                                            <w:div w:id="1988782316">
                                              <w:marLeft w:val="0"/>
                                              <w:marRight w:val="0"/>
                                              <w:marTop w:val="0"/>
                                              <w:marBottom w:val="0"/>
                                              <w:divBdr>
                                                <w:top w:val="none" w:sz="0" w:space="0" w:color="auto"/>
                                                <w:left w:val="none" w:sz="0" w:space="0" w:color="auto"/>
                                                <w:bottom w:val="none" w:sz="0" w:space="0" w:color="auto"/>
                                                <w:right w:val="none" w:sz="0" w:space="0" w:color="auto"/>
                                              </w:divBdr>
                                              <w:divsChild>
                                                <w:div w:id="5118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454103">
                          <w:marLeft w:val="0"/>
                          <w:marRight w:val="0"/>
                          <w:marTop w:val="0"/>
                          <w:marBottom w:val="150"/>
                          <w:divBdr>
                            <w:top w:val="none" w:sz="0" w:space="0" w:color="auto"/>
                            <w:left w:val="none" w:sz="0" w:space="0" w:color="auto"/>
                            <w:bottom w:val="none" w:sz="0" w:space="0" w:color="auto"/>
                            <w:right w:val="none" w:sz="0" w:space="0" w:color="auto"/>
                          </w:divBdr>
                          <w:divsChild>
                            <w:div w:id="460996879">
                              <w:marLeft w:val="0"/>
                              <w:marRight w:val="0"/>
                              <w:marTop w:val="0"/>
                              <w:marBottom w:val="0"/>
                              <w:divBdr>
                                <w:top w:val="none" w:sz="0" w:space="0" w:color="auto"/>
                                <w:left w:val="none" w:sz="0" w:space="0" w:color="auto"/>
                                <w:bottom w:val="none" w:sz="0" w:space="0" w:color="auto"/>
                                <w:right w:val="none" w:sz="0" w:space="0" w:color="auto"/>
                              </w:divBdr>
                              <w:divsChild>
                                <w:div w:id="693115476">
                                  <w:marLeft w:val="0"/>
                                  <w:marRight w:val="0"/>
                                  <w:marTop w:val="0"/>
                                  <w:marBottom w:val="0"/>
                                  <w:divBdr>
                                    <w:top w:val="none" w:sz="0" w:space="0" w:color="auto"/>
                                    <w:left w:val="none" w:sz="0" w:space="0" w:color="auto"/>
                                    <w:bottom w:val="none" w:sz="0" w:space="0" w:color="auto"/>
                                    <w:right w:val="none" w:sz="0" w:space="0" w:color="auto"/>
                                  </w:divBdr>
                                  <w:divsChild>
                                    <w:div w:id="613944512">
                                      <w:marLeft w:val="0"/>
                                      <w:marRight w:val="0"/>
                                      <w:marTop w:val="0"/>
                                      <w:marBottom w:val="0"/>
                                      <w:divBdr>
                                        <w:top w:val="none" w:sz="0" w:space="0" w:color="auto"/>
                                        <w:left w:val="none" w:sz="0" w:space="0" w:color="auto"/>
                                        <w:bottom w:val="none" w:sz="0" w:space="0" w:color="auto"/>
                                        <w:right w:val="none" w:sz="0" w:space="0" w:color="auto"/>
                                      </w:divBdr>
                                      <w:divsChild>
                                        <w:div w:id="1758483059">
                                          <w:marLeft w:val="0"/>
                                          <w:marRight w:val="0"/>
                                          <w:marTop w:val="0"/>
                                          <w:marBottom w:val="0"/>
                                          <w:divBdr>
                                            <w:top w:val="none" w:sz="0" w:space="0" w:color="auto"/>
                                            <w:left w:val="none" w:sz="0" w:space="0" w:color="auto"/>
                                            <w:bottom w:val="none" w:sz="0" w:space="0" w:color="auto"/>
                                            <w:right w:val="none" w:sz="0" w:space="0" w:color="auto"/>
                                          </w:divBdr>
                                          <w:divsChild>
                                            <w:div w:id="759956283">
                                              <w:marLeft w:val="0"/>
                                              <w:marRight w:val="0"/>
                                              <w:marTop w:val="0"/>
                                              <w:marBottom w:val="0"/>
                                              <w:divBdr>
                                                <w:top w:val="none" w:sz="0" w:space="0" w:color="auto"/>
                                                <w:left w:val="none" w:sz="0" w:space="0" w:color="auto"/>
                                                <w:bottom w:val="none" w:sz="0" w:space="0" w:color="auto"/>
                                                <w:right w:val="none" w:sz="0" w:space="0" w:color="auto"/>
                                              </w:divBdr>
                                              <w:divsChild>
                                                <w:div w:id="251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823323">
      <w:bodyDiv w:val="1"/>
      <w:marLeft w:val="0"/>
      <w:marRight w:val="0"/>
      <w:marTop w:val="0"/>
      <w:marBottom w:val="0"/>
      <w:divBdr>
        <w:top w:val="none" w:sz="0" w:space="0" w:color="auto"/>
        <w:left w:val="none" w:sz="0" w:space="0" w:color="auto"/>
        <w:bottom w:val="none" w:sz="0" w:space="0" w:color="auto"/>
        <w:right w:val="none" w:sz="0" w:space="0" w:color="auto"/>
      </w:divBdr>
      <w:divsChild>
        <w:div w:id="681860783">
          <w:marLeft w:val="0"/>
          <w:marRight w:val="0"/>
          <w:marTop w:val="0"/>
          <w:marBottom w:val="0"/>
          <w:divBdr>
            <w:top w:val="none" w:sz="0" w:space="0" w:color="auto"/>
            <w:left w:val="none" w:sz="0" w:space="0" w:color="auto"/>
            <w:bottom w:val="none" w:sz="0" w:space="0" w:color="auto"/>
            <w:right w:val="none" w:sz="0" w:space="0" w:color="auto"/>
          </w:divBdr>
          <w:divsChild>
            <w:div w:id="630743655">
              <w:marLeft w:val="3000"/>
              <w:marRight w:val="0"/>
              <w:marTop w:val="0"/>
              <w:marBottom w:val="0"/>
              <w:divBdr>
                <w:top w:val="none" w:sz="0" w:space="0" w:color="auto"/>
                <w:left w:val="none" w:sz="0" w:space="0" w:color="auto"/>
                <w:bottom w:val="none" w:sz="0" w:space="0" w:color="auto"/>
                <w:right w:val="none" w:sz="0" w:space="0" w:color="auto"/>
              </w:divBdr>
              <w:divsChild>
                <w:div w:id="10469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924">
          <w:marLeft w:val="0"/>
          <w:marRight w:val="0"/>
          <w:marTop w:val="0"/>
          <w:marBottom w:val="0"/>
          <w:divBdr>
            <w:top w:val="none" w:sz="0" w:space="0" w:color="auto"/>
            <w:left w:val="none" w:sz="0" w:space="0" w:color="auto"/>
            <w:bottom w:val="none" w:sz="0" w:space="0" w:color="auto"/>
            <w:right w:val="none" w:sz="0" w:space="0" w:color="auto"/>
          </w:divBdr>
          <w:divsChild>
            <w:div w:id="213937348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450519282">
      <w:bodyDiv w:val="1"/>
      <w:marLeft w:val="0"/>
      <w:marRight w:val="0"/>
      <w:marTop w:val="0"/>
      <w:marBottom w:val="0"/>
      <w:divBdr>
        <w:top w:val="none" w:sz="0" w:space="0" w:color="auto"/>
        <w:left w:val="none" w:sz="0" w:space="0" w:color="auto"/>
        <w:bottom w:val="none" w:sz="0" w:space="0" w:color="auto"/>
        <w:right w:val="none" w:sz="0" w:space="0" w:color="auto"/>
      </w:divBdr>
    </w:div>
    <w:div w:id="694577019">
      <w:bodyDiv w:val="1"/>
      <w:marLeft w:val="0"/>
      <w:marRight w:val="0"/>
      <w:marTop w:val="0"/>
      <w:marBottom w:val="0"/>
      <w:divBdr>
        <w:top w:val="none" w:sz="0" w:space="0" w:color="auto"/>
        <w:left w:val="none" w:sz="0" w:space="0" w:color="auto"/>
        <w:bottom w:val="none" w:sz="0" w:space="0" w:color="auto"/>
        <w:right w:val="none" w:sz="0" w:space="0" w:color="auto"/>
      </w:divBdr>
    </w:div>
    <w:div w:id="711073844">
      <w:bodyDiv w:val="1"/>
      <w:marLeft w:val="0"/>
      <w:marRight w:val="0"/>
      <w:marTop w:val="0"/>
      <w:marBottom w:val="0"/>
      <w:divBdr>
        <w:top w:val="none" w:sz="0" w:space="0" w:color="auto"/>
        <w:left w:val="none" w:sz="0" w:space="0" w:color="auto"/>
        <w:bottom w:val="none" w:sz="0" w:space="0" w:color="auto"/>
        <w:right w:val="none" w:sz="0" w:space="0" w:color="auto"/>
      </w:divBdr>
    </w:div>
    <w:div w:id="736896248">
      <w:bodyDiv w:val="1"/>
      <w:marLeft w:val="0"/>
      <w:marRight w:val="0"/>
      <w:marTop w:val="0"/>
      <w:marBottom w:val="0"/>
      <w:divBdr>
        <w:top w:val="none" w:sz="0" w:space="0" w:color="auto"/>
        <w:left w:val="none" w:sz="0" w:space="0" w:color="auto"/>
        <w:bottom w:val="none" w:sz="0" w:space="0" w:color="auto"/>
        <w:right w:val="none" w:sz="0" w:space="0" w:color="auto"/>
      </w:divBdr>
    </w:div>
    <w:div w:id="1161846122">
      <w:bodyDiv w:val="1"/>
      <w:marLeft w:val="0"/>
      <w:marRight w:val="0"/>
      <w:marTop w:val="0"/>
      <w:marBottom w:val="0"/>
      <w:divBdr>
        <w:top w:val="none" w:sz="0" w:space="0" w:color="auto"/>
        <w:left w:val="none" w:sz="0" w:space="0" w:color="auto"/>
        <w:bottom w:val="none" w:sz="0" w:space="0" w:color="auto"/>
        <w:right w:val="none" w:sz="0" w:space="0" w:color="auto"/>
      </w:divBdr>
    </w:div>
    <w:div w:id="1234926047">
      <w:bodyDiv w:val="1"/>
      <w:marLeft w:val="0"/>
      <w:marRight w:val="0"/>
      <w:marTop w:val="0"/>
      <w:marBottom w:val="0"/>
      <w:divBdr>
        <w:top w:val="none" w:sz="0" w:space="0" w:color="auto"/>
        <w:left w:val="none" w:sz="0" w:space="0" w:color="auto"/>
        <w:bottom w:val="none" w:sz="0" w:space="0" w:color="auto"/>
        <w:right w:val="none" w:sz="0" w:space="0" w:color="auto"/>
      </w:divBdr>
    </w:div>
    <w:div w:id="1350327840">
      <w:bodyDiv w:val="1"/>
      <w:marLeft w:val="0"/>
      <w:marRight w:val="0"/>
      <w:marTop w:val="0"/>
      <w:marBottom w:val="0"/>
      <w:divBdr>
        <w:top w:val="none" w:sz="0" w:space="0" w:color="auto"/>
        <w:left w:val="none" w:sz="0" w:space="0" w:color="auto"/>
        <w:bottom w:val="none" w:sz="0" w:space="0" w:color="auto"/>
        <w:right w:val="none" w:sz="0" w:space="0" w:color="auto"/>
      </w:divBdr>
    </w:div>
    <w:div w:id="1424187851">
      <w:bodyDiv w:val="1"/>
      <w:marLeft w:val="0"/>
      <w:marRight w:val="0"/>
      <w:marTop w:val="0"/>
      <w:marBottom w:val="0"/>
      <w:divBdr>
        <w:top w:val="none" w:sz="0" w:space="0" w:color="auto"/>
        <w:left w:val="none" w:sz="0" w:space="0" w:color="auto"/>
        <w:bottom w:val="none" w:sz="0" w:space="0" w:color="auto"/>
        <w:right w:val="none" w:sz="0" w:space="0" w:color="auto"/>
      </w:divBdr>
    </w:div>
    <w:div w:id="1460225153">
      <w:bodyDiv w:val="1"/>
      <w:marLeft w:val="0"/>
      <w:marRight w:val="0"/>
      <w:marTop w:val="0"/>
      <w:marBottom w:val="0"/>
      <w:divBdr>
        <w:top w:val="none" w:sz="0" w:space="0" w:color="auto"/>
        <w:left w:val="none" w:sz="0" w:space="0" w:color="auto"/>
        <w:bottom w:val="none" w:sz="0" w:space="0" w:color="auto"/>
        <w:right w:val="none" w:sz="0" w:space="0" w:color="auto"/>
      </w:divBdr>
    </w:div>
    <w:div w:id="1732148290">
      <w:bodyDiv w:val="1"/>
      <w:marLeft w:val="0"/>
      <w:marRight w:val="0"/>
      <w:marTop w:val="0"/>
      <w:marBottom w:val="0"/>
      <w:divBdr>
        <w:top w:val="none" w:sz="0" w:space="0" w:color="auto"/>
        <w:left w:val="none" w:sz="0" w:space="0" w:color="auto"/>
        <w:bottom w:val="none" w:sz="0" w:space="0" w:color="auto"/>
        <w:right w:val="none" w:sz="0" w:space="0" w:color="auto"/>
      </w:divBdr>
    </w:div>
    <w:div w:id="1838182840">
      <w:bodyDiv w:val="1"/>
      <w:marLeft w:val="0"/>
      <w:marRight w:val="0"/>
      <w:marTop w:val="0"/>
      <w:marBottom w:val="0"/>
      <w:divBdr>
        <w:top w:val="none" w:sz="0" w:space="0" w:color="auto"/>
        <w:left w:val="none" w:sz="0" w:space="0" w:color="auto"/>
        <w:bottom w:val="none" w:sz="0" w:space="0" w:color="auto"/>
        <w:right w:val="none" w:sz="0" w:space="0" w:color="auto"/>
      </w:divBdr>
    </w:div>
    <w:div w:id="2061903670">
      <w:bodyDiv w:val="1"/>
      <w:marLeft w:val="0"/>
      <w:marRight w:val="0"/>
      <w:marTop w:val="0"/>
      <w:marBottom w:val="0"/>
      <w:divBdr>
        <w:top w:val="none" w:sz="0" w:space="0" w:color="auto"/>
        <w:left w:val="none" w:sz="0" w:space="0" w:color="auto"/>
        <w:bottom w:val="none" w:sz="0" w:space="0" w:color="auto"/>
        <w:right w:val="none" w:sz="0" w:space="0" w:color="auto"/>
      </w:divBdr>
      <w:divsChild>
        <w:div w:id="1437945410">
          <w:marLeft w:val="0"/>
          <w:marRight w:val="0"/>
          <w:marTop w:val="0"/>
          <w:marBottom w:val="0"/>
          <w:divBdr>
            <w:top w:val="none" w:sz="0" w:space="0" w:color="auto"/>
            <w:left w:val="none" w:sz="0" w:space="0" w:color="auto"/>
            <w:bottom w:val="none" w:sz="0" w:space="0" w:color="auto"/>
            <w:right w:val="none" w:sz="0" w:space="0" w:color="auto"/>
          </w:divBdr>
          <w:divsChild>
            <w:div w:id="1373383979">
              <w:marLeft w:val="0"/>
              <w:marRight w:val="0"/>
              <w:marTop w:val="0"/>
              <w:marBottom w:val="0"/>
              <w:divBdr>
                <w:top w:val="none" w:sz="0" w:space="0" w:color="auto"/>
                <w:left w:val="none" w:sz="0" w:space="0" w:color="auto"/>
                <w:bottom w:val="none" w:sz="0" w:space="0" w:color="auto"/>
                <w:right w:val="none" w:sz="0" w:space="0" w:color="auto"/>
              </w:divBdr>
              <w:divsChild>
                <w:div w:id="1089502499">
                  <w:marLeft w:val="0"/>
                  <w:marRight w:val="0"/>
                  <w:marTop w:val="0"/>
                  <w:marBottom w:val="0"/>
                  <w:divBdr>
                    <w:top w:val="none" w:sz="0" w:space="0" w:color="auto"/>
                    <w:left w:val="none" w:sz="0" w:space="0" w:color="auto"/>
                    <w:bottom w:val="none" w:sz="0" w:space="0" w:color="auto"/>
                    <w:right w:val="none" w:sz="0" w:space="0" w:color="auto"/>
                  </w:divBdr>
                  <w:divsChild>
                    <w:div w:id="2115785035">
                      <w:marLeft w:val="0"/>
                      <w:marRight w:val="0"/>
                      <w:marTop w:val="0"/>
                      <w:marBottom w:val="0"/>
                      <w:divBdr>
                        <w:top w:val="none" w:sz="0" w:space="0" w:color="auto"/>
                        <w:left w:val="none" w:sz="0" w:space="0" w:color="auto"/>
                        <w:bottom w:val="none" w:sz="0" w:space="0" w:color="auto"/>
                        <w:right w:val="none" w:sz="0" w:space="0" w:color="auto"/>
                      </w:divBdr>
                      <w:divsChild>
                        <w:div w:id="2141654570">
                          <w:marLeft w:val="0"/>
                          <w:marRight w:val="0"/>
                          <w:marTop w:val="0"/>
                          <w:marBottom w:val="0"/>
                          <w:divBdr>
                            <w:top w:val="none" w:sz="0" w:space="0" w:color="auto"/>
                            <w:left w:val="none" w:sz="0" w:space="0" w:color="auto"/>
                            <w:bottom w:val="none" w:sz="0" w:space="0" w:color="auto"/>
                            <w:right w:val="none" w:sz="0" w:space="0" w:color="auto"/>
                          </w:divBdr>
                          <w:divsChild>
                            <w:div w:id="348457877">
                              <w:marLeft w:val="0"/>
                              <w:marRight w:val="0"/>
                              <w:marTop w:val="0"/>
                              <w:marBottom w:val="0"/>
                              <w:divBdr>
                                <w:top w:val="none" w:sz="0" w:space="0" w:color="auto"/>
                                <w:left w:val="none" w:sz="0" w:space="0" w:color="auto"/>
                                <w:bottom w:val="none" w:sz="0" w:space="0" w:color="auto"/>
                                <w:right w:val="none" w:sz="0" w:space="0" w:color="auto"/>
                              </w:divBdr>
                            </w:div>
                            <w:div w:id="1496412795">
                              <w:marLeft w:val="0"/>
                              <w:marRight w:val="0"/>
                              <w:marTop w:val="100"/>
                              <w:marBottom w:val="0"/>
                              <w:divBdr>
                                <w:top w:val="none" w:sz="0" w:space="0" w:color="auto"/>
                                <w:left w:val="none" w:sz="0" w:space="0" w:color="auto"/>
                                <w:bottom w:val="none" w:sz="0" w:space="0" w:color="auto"/>
                                <w:right w:val="none" w:sz="0" w:space="0" w:color="auto"/>
                              </w:divBdr>
                              <w:divsChild>
                                <w:div w:id="921183083">
                                  <w:marLeft w:val="0"/>
                                  <w:marRight w:val="0"/>
                                  <w:marTop w:val="0"/>
                                  <w:marBottom w:val="0"/>
                                  <w:divBdr>
                                    <w:top w:val="none" w:sz="0" w:space="0" w:color="auto"/>
                                    <w:left w:val="none" w:sz="0" w:space="0" w:color="auto"/>
                                    <w:bottom w:val="none" w:sz="0" w:space="0" w:color="auto"/>
                                    <w:right w:val="none" w:sz="0" w:space="0" w:color="auto"/>
                                  </w:divBdr>
                                  <w:divsChild>
                                    <w:div w:id="927732609">
                                      <w:marLeft w:val="0"/>
                                      <w:marRight w:val="0"/>
                                      <w:marTop w:val="0"/>
                                      <w:marBottom w:val="0"/>
                                      <w:divBdr>
                                        <w:top w:val="none" w:sz="0" w:space="0" w:color="auto"/>
                                        <w:left w:val="none" w:sz="0" w:space="0" w:color="auto"/>
                                        <w:bottom w:val="none" w:sz="0" w:space="0" w:color="auto"/>
                                        <w:right w:val="none" w:sz="0" w:space="0" w:color="auto"/>
                                      </w:divBdr>
                                      <w:divsChild>
                                        <w:div w:id="1570383172">
                                          <w:marLeft w:val="0"/>
                                          <w:marRight w:val="0"/>
                                          <w:marTop w:val="0"/>
                                          <w:marBottom w:val="0"/>
                                          <w:divBdr>
                                            <w:top w:val="none" w:sz="0" w:space="0" w:color="auto"/>
                                            <w:left w:val="none" w:sz="0" w:space="0" w:color="auto"/>
                                            <w:bottom w:val="none" w:sz="0" w:space="0" w:color="auto"/>
                                            <w:right w:val="none" w:sz="0" w:space="0" w:color="auto"/>
                                          </w:divBdr>
                                          <w:divsChild>
                                            <w:div w:id="5048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7940">
                                  <w:marLeft w:val="0"/>
                                  <w:marRight w:val="0"/>
                                  <w:marTop w:val="0"/>
                                  <w:marBottom w:val="0"/>
                                  <w:divBdr>
                                    <w:top w:val="none" w:sz="0" w:space="0" w:color="auto"/>
                                    <w:left w:val="none" w:sz="0" w:space="0" w:color="auto"/>
                                    <w:bottom w:val="none" w:sz="0" w:space="0" w:color="auto"/>
                                    <w:right w:val="none" w:sz="0" w:space="0" w:color="auto"/>
                                  </w:divBdr>
                                  <w:divsChild>
                                    <w:div w:id="1113981997">
                                      <w:marLeft w:val="0"/>
                                      <w:marRight w:val="0"/>
                                      <w:marTop w:val="0"/>
                                      <w:marBottom w:val="0"/>
                                      <w:divBdr>
                                        <w:top w:val="none" w:sz="0" w:space="0" w:color="auto"/>
                                        <w:left w:val="none" w:sz="0" w:space="0" w:color="auto"/>
                                        <w:bottom w:val="none" w:sz="0" w:space="0" w:color="auto"/>
                                        <w:right w:val="none" w:sz="0" w:space="0" w:color="auto"/>
                                      </w:divBdr>
                                    </w:div>
                                  </w:divsChild>
                                </w:div>
                                <w:div w:id="2070302070">
                                  <w:marLeft w:val="0"/>
                                  <w:marRight w:val="0"/>
                                  <w:marTop w:val="0"/>
                                  <w:marBottom w:val="0"/>
                                  <w:divBdr>
                                    <w:top w:val="none" w:sz="0" w:space="0" w:color="auto"/>
                                    <w:left w:val="none" w:sz="0" w:space="0" w:color="auto"/>
                                    <w:bottom w:val="none" w:sz="0" w:space="0" w:color="auto"/>
                                    <w:right w:val="none" w:sz="0" w:space="0" w:color="auto"/>
                                  </w:divBdr>
                                  <w:divsChild>
                                    <w:div w:id="818226752">
                                      <w:marLeft w:val="0"/>
                                      <w:marRight w:val="0"/>
                                      <w:marTop w:val="0"/>
                                      <w:marBottom w:val="0"/>
                                      <w:divBdr>
                                        <w:top w:val="none" w:sz="0" w:space="0" w:color="auto"/>
                                        <w:left w:val="none" w:sz="0" w:space="0" w:color="auto"/>
                                        <w:bottom w:val="none" w:sz="0" w:space="0" w:color="auto"/>
                                        <w:right w:val="none" w:sz="0" w:space="0" w:color="auto"/>
                                      </w:divBdr>
                                      <w:divsChild>
                                        <w:div w:id="14520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ack Text">
      <a:dk1>
        <a:srgbClr val="000000"/>
      </a:dk1>
      <a:lt1>
        <a:srgbClr val="FFFFFF"/>
      </a:lt1>
      <a:dk2>
        <a:srgbClr val="003366"/>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vington]">
      <a:majorFont>
        <a:latin typeface="Times New Roman"/>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imes New Roman"/>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60000"/>
            <a:lumOff val="40000"/>
          </a:schemeClr>
        </a:solidFill>
        <a:ln>
          <a:solidFill>
            <a:schemeClr val="tx2">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096F0-A10C-430C-B46F-D239B933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3322</Words>
  <Characters>18937</Characters>
  <Application>Microsoft Office Word</Application>
  <DocSecurity>0</DocSecurity>
  <Lines>157</Lines>
  <Paragraphs>44</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Covington &amp; Burling LLP</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Bieler-Stuetz, Teresa</dc:creator>
  <cp:keywords>, docId:FBA9A8BA29EF5C580846188EDF01BA90</cp:keywords>
  <dc:description/>
  <cp:lastModifiedBy>Mozejko, Jadwiga</cp:lastModifiedBy>
  <cp:revision>3</cp:revision>
  <cp:lastPrinted>2019-01-30T07:59:00Z</cp:lastPrinted>
  <dcterms:created xsi:type="dcterms:W3CDTF">2023-07-19T09:25:00Z</dcterms:created>
  <dcterms:modified xsi:type="dcterms:W3CDTF">2023-07-19T12:28:00Z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082c0-4b66-4957-89c8-cddc59e1f79f_Enabled">
    <vt:lpwstr>true</vt:lpwstr>
  </property>
  <property fmtid="{D5CDD505-2E9C-101B-9397-08002B2CF9AE}" pid="3" name="MSIP_Label_ed2082c0-4b66-4957-89c8-cddc59e1f79f_SetDate">
    <vt:lpwstr>2022-02-02T13:46:05Z</vt:lpwstr>
  </property>
  <property fmtid="{D5CDD505-2E9C-101B-9397-08002B2CF9AE}" pid="4" name="MSIP_Label_ed2082c0-4b66-4957-89c8-cddc59e1f79f_Method">
    <vt:lpwstr>Standard</vt:lpwstr>
  </property>
  <property fmtid="{D5CDD505-2E9C-101B-9397-08002B2CF9AE}" pid="5" name="MSIP_Label_ed2082c0-4b66-4957-89c8-cddc59e1f79f_Name">
    <vt:lpwstr>ed2082c0-4b66-4957-89c8-cddc59e1f79f</vt:lpwstr>
  </property>
  <property fmtid="{D5CDD505-2E9C-101B-9397-08002B2CF9AE}" pid="6" name="MSIP_Label_ed2082c0-4b66-4957-89c8-cddc59e1f79f_SiteId">
    <vt:lpwstr>a72dda32-ee80-4da8-a3ac-ec0e9e41a50a</vt:lpwstr>
  </property>
  <property fmtid="{D5CDD505-2E9C-101B-9397-08002B2CF9AE}" pid="7" name="MSIP_Label_ed2082c0-4b66-4957-89c8-cddc59e1f79f_ActionId">
    <vt:lpwstr>65e72407-de44-4dd0-964e-f8e9d28e2227</vt:lpwstr>
  </property>
  <property fmtid="{D5CDD505-2E9C-101B-9397-08002B2CF9AE}" pid="8" name="MSIP_Label_ed2082c0-4b66-4957-89c8-cddc59e1f79f_ContentBits">
    <vt:lpwstr>0</vt:lpwstr>
  </property>
</Properties>
</file>